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BC" w:rsidRPr="00A43ABC" w:rsidRDefault="00077815" w:rsidP="00077815">
      <w:pPr>
        <w:pStyle w:val="Default"/>
        <w:ind w:left="-1276"/>
        <w:contextualSpacing/>
        <w:rPr>
          <w:b/>
          <w:bCs/>
          <w:szCs w:val="28"/>
        </w:rPr>
      </w:pPr>
      <w:bookmarkStart w:id="0" w:name="_GoBack"/>
      <w:bookmarkEnd w:id="0"/>
      <w:r>
        <w:rPr>
          <w:b/>
          <w:bCs/>
          <w:noProof/>
          <w:szCs w:val="28"/>
          <w:lang w:eastAsia="ru-RU"/>
        </w:rPr>
        <w:drawing>
          <wp:inline distT="0" distB="0" distL="0" distR="0" wp14:anchorId="39AAD493">
            <wp:extent cx="7559675" cy="10681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3ABC" w:rsidRPr="00A43ABC">
        <w:rPr>
          <w:b/>
          <w:bCs/>
          <w:szCs w:val="28"/>
        </w:rPr>
        <w:lastRenderedPageBreak/>
        <w:t>Пояснительная записка</w:t>
      </w:r>
    </w:p>
    <w:p w:rsidR="00A43ABC" w:rsidRPr="00A43ABC" w:rsidRDefault="00A43ABC" w:rsidP="00A43ABC">
      <w:pPr>
        <w:pStyle w:val="Default"/>
        <w:ind w:firstLine="709"/>
        <w:contextualSpacing/>
        <w:jc w:val="center"/>
        <w:rPr>
          <w:szCs w:val="28"/>
        </w:rPr>
      </w:pP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szCs w:val="28"/>
        </w:rPr>
        <w:t>Программа внутришкольного мониторинга качества образования в «ЧУ «СОШ «Ор Авнер» разработана</w:t>
      </w:r>
      <w:r>
        <w:rPr>
          <w:szCs w:val="28"/>
        </w:rPr>
        <w:t xml:space="preserve"> в соответствии с п.11 ст. 28 Федерального закона «Об образовании в РФ» № ФЗ – 273,</w:t>
      </w:r>
      <w:r w:rsidRPr="00A43ABC">
        <w:rPr>
          <w:szCs w:val="28"/>
        </w:rPr>
        <w:t xml:space="preserve"> на основе Положения о системе оценки качества образования </w:t>
      </w:r>
      <w:r>
        <w:rPr>
          <w:szCs w:val="28"/>
        </w:rPr>
        <w:t xml:space="preserve">ЧУ «СОШ «Ор Авнер», Положения о </w:t>
      </w:r>
      <w:proofErr w:type="spellStart"/>
      <w:r>
        <w:rPr>
          <w:szCs w:val="28"/>
        </w:rPr>
        <w:t>внутришкольном</w:t>
      </w:r>
      <w:proofErr w:type="spellEnd"/>
      <w:r>
        <w:rPr>
          <w:szCs w:val="28"/>
        </w:rPr>
        <w:t xml:space="preserve"> контроле ЧУ «СОШ «Ор Авнер»</w:t>
      </w:r>
      <w:r w:rsidRPr="00A43ABC">
        <w:rPr>
          <w:szCs w:val="28"/>
        </w:rPr>
        <w:t xml:space="preserve"> Положения о </w:t>
      </w:r>
      <w:proofErr w:type="spellStart"/>
      <w:r w:rsidRPr="00A43ABC">
        <w:rPr>
          <w:szCs w:val="28"/>
        </w:rPr>
        <w:t>внутришкольном</w:t>
      </w:r>
      <w:proofErr w:type="spellEnd"/>
      <w:r w:rsidRPr="00A43ABC">
        <w:rPr>
          <w:szCs w:val="28"/>
        </w:rPr>
        <w:t xml:space="preserve"> мониторинге в «ЧУ «СОШ «Ор Авнер». 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i/>
          <w:iCs/>
          <w:szCs w:val="28"/>
        </w:rPr>
        <w:t xml:space="preserve">Предпосылками </w:t>
      </w:r>
      <w:r w:rsidRPr="00A43ABC">
        <w:rPr>
          <w:szCs w:val="28"/>
        </w:rPr>
        <w:t xml:space="preserve">для создания программы стали: </w:t>
      </w:r>
    </w:p>
    <w:p w:rsidR="00A43ABC" w:rsidRPr="00A43ABC" w:rsidRDefault="00A43ABC" w:rsidP="00A43ABC">
      <w:pPr>
        <w:pStyle w:val="Default"/>
        <w:numPr>
          <w:ilvl w:val="0"/>
          <w:numId w:val="5"/>
        </w:numPr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необходимость</w:t>
      </w:r>
      <w:proofErr w:type="gramEnd"/>
      <w:r w:rsidRPr="00A43ABC">
        <w:rPr>
          <w:szCs w:val="28"/>
        </w:rPr>
        <w:t xml:space="preserve"> систематизации накопленного опыта по оценке результативности образовательной деятельности школы; </w:t>
      </w:r>
    </w:p>
    <w:p w:rsidR="00A43ABC" w:rsidRPr="00A43ABC" w:rsidRDefault="00A43ABC" w:rsidP="00A43ABC">
      <w:pPr>
        <w:pStyle w:val="Default"/>
        <w:numPr>
          <w:ilvl w:val="0"/>
          <w:numId w:val="5"/>
        </w:numPr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востребованность</w:t>
      </w:r>
      <w:proofErr w:type="gramEnd"/>
      <w:r w:rsidRPr="00A43ABC">
        <w:rPr>
          <w:szCs w:val="28"/>
        </w:rPr>
        <w:t xml:space="preserve"> своевременного обеспечения участников образовательных отношений (педагогов, учащихся и их родителей (законных представителей)  информацией о качестве образования в школе;</w:t>
      </w:r>
    </w:p>
    <w:p w:rsidR="00A43ABC" w:rsidRPr="00A43ABC" w:rsidRDefault="00A43ABC" w:rsidP="00A43ABC">
      <w:pPr>
        <w:pStyle w:val="Default"/>
        <w:numPr>
          <w:ilvl w:val="0"/>
          <w:numId w:val="5"/>
        </w:numPr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необходимость</w:t>
      </w:r>
      <w:proofErr w:type="gramEnd"/>
      <w:r w:rsidRPr="00A43ABC">
        <w:rPr>
          <w:szCs w:val="28"/>
        </w:rPr>
        <w:t xml:space="preserve"> использования программно-целевого метода управления как эффективного средства принятия управленческих решений. 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b/>
          <w:bCs/>
          <w:szCs w:val="28"/>
        </w:rPr>
        <w:t xml:space="preserve">Цель программы: </w:t>
      </w:r>
      <w:r w:rsidRPr="00A43ABC">
        <w:rPr>
          <w:szCs w:val="28"/>
        </w:rPr>
        <w:t xml:space="preserve">совершенствование управления качеством образования и обеспечение прогнозирования развития образовательного процесса в школе. 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b/>
          <w:bCs/>
          <w:szCs w:val="28"/>
        </w:rPr>
        <w:t>Задачи программы</w:t>
      </w:r>
      <w:r w:rsidRPr="00A43ABC">
        <w:rPr>
          <w:szCs w:val="28"/>
        </w:rPr>
        <w:t xml:space="preserve">: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оценка</w:t>
      </w:r>
      <w:proofErr w:type="gramEnd"/>
      <w:r w:rsidRPr="00A43ABC">
        <w:rPr>
          <w:szCs w:val="28"/>
        </w:rPr>
        <w:t xml:space="preserve"> возможностей и ресурсов для предоставления качественного образования в школе;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создание</w:t>
      </w:r>
      <w:proofErr w:type="gramEnd"/>
      <w:r w:rsidRPr="00A43ABC">
        <w:rPr>
          <w:szCs w:val="28"/>
        </w:rPr>
        <w:t xml:space="preserve"> единой системы диагностики и контроля состояния </w:t>
      </w:r>
      <w:proofErr w:type="spellStart"/>
      <w:r w:rsidRPr="00A43ABC">
        <w:rPr>
          <w:szCs w:val="28"/>
        </w:rPr>
        <w:t>внутришкольной</w:t>
      </w:r>
      <w:proofErr w:type="spellEnd"/>
      <w:r w:rsidRPr="00A43ABC">
        <w:rPr>
          <w:szCs w:val="28"/>
        </w:rPr>
        <w:t xml:space="preserve"> системы образования, обеспечивающей своевременное выявление изменений и факторов, влияющих на качество образования;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повышение</w:t>
      </w:r>
      <w:proofErr w:type="gramEnd"/>
      <w:r w:rsidRPr="00A43ABC">
        <w:rPr>
          <w:szCs w:val="28"/>
        </w:rPr>
        <w:t xml:space="preserve"> объективности контроля и оценки образовательных достижений обучающихся;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получение</w:t>
      </w:r>
      <w:proofErr w:type="gramEnd"/>
      <w:r w:rsidRPr="00A43ABC">
        <w:rPr>
          <w:szCs w:val="28"/>
        </w:rPr>
        <w:t xml:space="preserve"> объективной информации о состоянии качества образования, тенденциях его изменения и причинах, влияющих на его уровень;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оценка</w:t>
      </w:r>
      <w:proofErr w:type="gramEnd"/>
      <w:r w:rsidRPr="00A43ABC">
        <w:rPr>
          <w:szCs w:val="28"/>
        </w:rPr>
        <w:t xml:space="preserve"> динамики развития способностей школьников к саморазвитию и самосовершенствованию;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проведение</w:t>
      </w:r>
      <w:proofErr w:type="gramEnd"/>
      <w:r w:rsidRPr="00A43ABC">
        <w:rPr>
          <w:szCs w:val="28"/>
        </w:rPr>
        <w:t xml:space="preserve"> комплексного анализа системы взаимодействия родителей, педагогов, внешних связей школы на основе принципа сотрудничества;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повышение</w:t>
      </w:r>
      <w:proofErr w:type="gramEnd"/>
      <w:r w:rsidRPr="00A43ABC">
        <w:rPr>
          <w:szCs w:val="28"/>
        </w:rPr>
        <w:t xml:space="preserve"> уровня информированности участников образовательных отношений и социальных партнёров об основных показателях развития образовательной среды школы;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определение</w:t>
      </w:r>
      <w:proofErr w:type="gramEnd"/>
      <w:r w:rsidRPr="00A43ABC">
        <w:rPr>
          <w:szCs w:val="28"/>
        </w:rPr>
        <w:t xml:space="preserve"> результативности образовательного процесса, эффективности учебных программ, их соответствия требованиям нормативных документов;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содействие</w:t>
      </w:r>
      <w:proofErr w:type="gramEnd"/>
      <w:r w:rsidRPr="00A43ABC">
        <w:rPr>
          <w:szCs w:val="28"/>
        </w:rPr>
        <w:t xml:space="preserve"> принятию обоснованных управленческих решений, прогноз развития образовательной системы школы;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предупреждение</w:t>
      </w:r>
      <w:proofErr w:type="gramEnd"/>
      <w:r w:rsidRPr="00A43ABC">
        <w:rPr>
          <w:szCs w:val="28"/>
        </w:rPr>
        <w:t xml:space="preserve"> негативных тенденций в образовательном процессе; </w:t>
      </w:r>
    </w:p>
    <w:p w:rsidR="00A43ABC" w:rsidRPr="00A43ABC" w:rsidRDefault="00A43ABC" w:rsidP="00017D62">
      <w:pPr>
        <w:pStyle w:val="Default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оценка</w:t>
      </w:r>
      <w:proofErr w:type="gramEnd"/>
      <w:r w:rsidRPr="00A43ABC">
        <w:rPr>
          <w:szCs w:val="28"/>
        </w:rPr>
        <w:t xml:space="preserve"> эффективности и полноты реализации методического обеспечения образовательного процесса. 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b/>
          <w:bCs/>
          <w:szCs w:val="28"/>
        </w:rPr>
        <w:t xml:space="preserve">Условия реализации программы: </w:t>
      </w:r>
    </w:p>
    <w:p w:rsidR="00A43ABC" w:rsidRPr="00A43ABC" w:rsidRDefault="00A43ABC" w:rsidP="00A43ABC">
      <w:pPr>
        <w:pStyle w:val="Default"/>
        <w:numPr>
          <w:ilvl w:val="0"/>
          <w:numId w:val="11"/>
        </w:numPr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наличие</w:t>
      </w:r>
      <w:proofErr w:type="gramEnd"/>
      <w:r w:rsidRPr="00A43ABC">
        <w:rPr>
          <w:szCs w:val="28"/>
        </w:rPr>
        <w:t xml:space="preserve"> ресурсного обеспечения; </w:t>
      </w:r>
    </w:p>
    <w:p w:rsidR="00A43ABC" w:rsidRPr="00A43ABC" w:rsidRDefault="00A43ABC" w:rsidP="00A43ABC">
      <w:pPr>
        <w:pStyle w:val="Default"/>
        <w:numPr>
          <w:ilvl w:val="0"/>
          <w:numId w:val="11"/>
        </w:numPr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разработка</w:t>
      </w:r>
      <w:proofErr w:type="gramEnd"/>
      <w:r w:rsidRPr="00A43ABC">
        <w:rPr>
          <w:szCs w:val="28"/>
        </w:rPr>
        <w:t xml:space="preserve"> научно-обоснованных методических материалов; </w:t>
      </w:r>
    </w:p>
    <w:p w:rsidR="00A43ABC" w:rsidRPr="00A43ABC" w:rsidRDefault="00A43ABC" w:rsidP="00A43ABC">
      <w:pPr>
        <w:pStyle w:val="Default"/>
        <w:numPr>
          <w:ilvl w:val="0"/>
          <w:numId w:val="11"/>
        </w:numPr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определение</w:t>
      </w:r>
      <w:proofErr w:type="gramEnd"/>
      <w:r w:rsidRPr="00A43ABC">
        <w:rPr>
          <w:szCs w:val="28"/>
        </w:rPr>
        <w:t xml:space="preserve"> процедур сбора информации; </w:t>
      </w:r>
    </w:p>
    <w:p w:rsidR="00A43ABC" w:rsidRPr="00A43ABC" w:rsidRDefault="00A43ABC" w:rsidP="00A43ABC">
      <w:pPr>
        <w:pStyle w:val="Default"/>
        <w:numPr>
          <w:ilvl w:val="0"/>
          <w:numId w:val="11"/>
        </w:numPr>
        <w:contextualSpacing/>
        <w:jc w:val="both"/>
        <w:rPr>
          <w:szCs w:val="28"/>
        </w:rPr>
      </w:pPr>
      <w:proofErr w:type="gramStart"/>
      <w:r w:rsidRPr="00A43ABC">
        <w:rPr>
          <w:szCs w:val="28"/>
        </w:rPr>
        <w:t>разработанная</w:t>
      </w:r>
      <w:proofErr w:type="gramEnd"/>
      <w:r w:rsidRPr="00A43ABC">
        <w:rPr>
          <w:szCs w:val="28"/>
        </w:rPr>
        <w:t xml:space="preserve"> нормативная база; 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b/>
          <w:bCs/>
          <w:szCs w:val="28"/>
        </w:rPr>
        <w:t xml:space="preserve">Ожидаемые результаты: </w:t>
      </w:r>
    </w:p>
    <w:p w:rsidR="00A43ABC" w:rsidRPr="00A43ABC" w:rsidRDefault="00940A68" w:rsidP="00A43ABC">
      <w:pPr>
        <w:pStyle w:val="Default"/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="00A43ABC" w:rsidRPr="00A43ABC">
        <w:rPr>
          <w:szCs w:val="28"/>
        </w:rPr>
        <w:t xml:space="preserve">. Повышение уровня достижения обучающимися планируемых результатов обучения; </w:t>
      </w:r>
    </w:p>
    <w:p w:rsidR="00A43ABC" w:rsidRPr="00A43ABC" w:rsidRDefault="00940A68" w:rsidP="00A43ABC">
      <w:pPr>
        <w:pStyle w:val="Default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A43ABC" w:rsidRPr="00A43ABC">
        <w:rPr>
          <w:szCs w:val="28"/>
        </w:rPr>
        <w:t xml:space="preserve">. Повышение качества итоговой аттестации выпускников в форме ГИА и ЕГЭ; </w:t>
      </w:r>
    </w:p>
    <w:p w:rsidR="00A43ABC" w:rsidRPr="00A43ABC" w:rsidRDefault="00940A68" w:rsidP="00A43ABC">
      <w:pPr>
        <w:pStyle w:val="Default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A43ABC" w:rsidRPr="00A43ABC">
        <w:rPr>
          <w:szCs w:val="28"/>
        </w:rPr>
        <w:t xml:space="preserve">. Повышение уровня личностных творческих достижений обучающихся и педагогов; </w:t>
      </w:r>
    </w:p>
    <w:p w:rsidR="00A43ABC" w:rsidRPr="00A43ABC" w:rsidRDefault="00940A68" w:rsidP="00A43ABC">
      <w:pPr>
        <w:pStyle w:val="Default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A43ABC" w:rsidRPr="00A43ABC">
        <w:rPr>
          <w:szCs w:val="28"/>
        </w:rPr>
        <w:t xml:space="preserve">. Удовлетворение образовательных запросов, ожиданий учащихся, родителей, социума; </w:t>
      </w:r>
    </w:p>
    <w:p w:rsidR="00A43ABC" w:rsidRPr="00A43ABC" w:rsidRDefault="00940A68" w:rsidP="00A43ABC">
      <w:pPr>
        <w:pStyle w:val="Default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6</w:t>
      </w:r>
      <w:r w:rsidR="00A43ABC" w:rsidRPr="00A43ABC">
        <w:rPr>
          <w:szCs w:val="28"/>
        </w:rPr>
        <w:t xml:space="preserve">. Стабильность физического и психического состояния здоровья участников образовательного процесса; </w:t>
      </w:r>
    </w:p>
    <w:p w:rsidR="00A43ABC" w:rsidRPr="00A43ABC" w:rsidRDefault="00940A68" w:rsidP="00A43ABC">
      <w:pPr>
        <w:pStyle w:val="Default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A43ABC" w:rsidRPr="00A43ABC">
        <w:rPr>
          <w:szCs w:val="28"/>
        </w:rPr>
        <w:t xml:space="preserve"> Разработка единой информационно-технологической базы системы оценки результатов деятельности школы по показателям и индикаторам качества образования; </w:t>
      </w:r>
    </w:p>
    <w:p w:rsidR="00A43ABC" w:rsidRPr="00A43ABC" w:rsidRDefault="00940A68" w:rsidP="00A43ABC">
      <w:pPr>
        <w:pStyle w:val="Default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A43ABC" w:rsidRPr="00A43ABC">
        <w:rPr>
          <w:szCs w:val="28"/>
        </w:rPr>
        <w:t xml:space="preserve">. Повышение уровня удовлетворённости результатами деятельности школы со стороны общественности; </w:t>
      </w:r>
    </w:p>
    <w:p w:rsidR="00A43ABC" w:rsidRPr="00A43ABC" w:rsidRDefault="00940A68" w:rsidP="00A43ABC">
      <w:pPr>
        <w:pStyle w:val="Default"/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A43ABC" w:rsidRPr="00A43ABC">
        <w:rPr>
          <w:szCs w:val="28"/>
        </w:rPr>
        <w:t>. Качественное изменение условий реализации образовательного процесса в школе;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szCs w:val="28"/>
        </w:rPr>
        <w:t>1</w:t>
      </w:r>
      <w:r w:rsidR="00940A68">
        <w:rPr>
          <w:szCs w:val="28"/>
        </w:rPr>
        <w:t>0</w:t>
      </w:r>
      <w:r w:rsidRPr="00A43ABC">
        <w:rPr>
          <w:szCs w:val="28"/>
        </w:rPr>
        <w:t>. Повышение профессионального роста педагогов.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szCs w:val="28"/>
        </w:rPr>
        <w:t>1</w:t>
      </w:r>
      <w:r w:rsidR="00940A68">
        <w:rPr>
          <w:szCs w:val="28"/>
        </w:rPr>
        <w:t>1</w:t>
      </w:r>
      <w:r w:rsidRPr="00A43ABC">
        <w:rPr>
          <w:szCs w:val="28"/>
        </w:rPr>
        <w:t>. Расширение общественного участия в управлении школой.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szCs w:val="28"/>
        </w:rPr>
        <w:t>1</w:t>
      </w:r>
      <w:r w:rsidR="00940A68">
        <w:rPr>
          <w:szCs w:val="28"/>
        </w:rPr>
        <w:t>2</w:t>
      </w:r>
      <w:r w:rsidRPr="00A43ABC">
        <w:rPr>
          <w:szCs w:val="28"/>
        </w:rPr>
        <w:t xml:space="preserve">. Предоставление всем участникам образовательного процесса и общественности достоверной информации о качестве образования в школе; 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  <w:r w:rsidRPr="00A43ABC">
        <w:rPr>
          <w:szCs w:val="28"/>
        </w:rPr>
        <w:t>1</w:t>
      </w:r>
      <w:r w:rsidR="00940A68">
        <w:rPr>
          <w:szCs w:val="28"/>
        </w:rPr>
        <w:t>3</w:t>
      </w:r>
      <w:r w:rsidRPr="00A43ABC">
        <w:rPr>
          <w:szCs w:val="28"/>
        </w:rPr>
        <w:t xml:space="preserve">. Выявление зависимости между ресурсами, условиями обучения и его результатами. </w:t>
      </w:r>
    </w:p>
    <w:p w:rsidR="00A43ABC" w:rsidRPr="00A43ABC" w:rsidRDefault="00A43ABC" w:rsidP="00A43ABC">
      <w:pPr>
        <w:pStyle w:val="Default"/>
        <w:ind w:firstLine="709"/>
        <w:contextualSpacing/>
        <w:jc w:val="both"/>
        <w:rPr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contextualSpacing/>
        <w:jc w:val="both"/>
        <w:rPr>
          <w:sz w:val="28"/>
          <w:szCs w:val="28"/>
        </w:rPr>
        <w:sectPr w:rsidR="00A43ABC" w:rsidSect="00017D62">
          <w:footerReference w:type="default" r:id="rId8"/>
          <w:pgSz w:w="11906" w:h="173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43ABC" w:rsidRPr="006E2C0A" w:rsidRDefault="00A43ABC" w:rsidP="00A43ABC">
      <w:pPr>
        <w:pStyle w:val="Default"/>
        <w:numPr>
          <w:ilvl w:val="0"/>
          <w:numId w:val="30"/>
        </w:numPr>
        <w:contextualSpacing/>
        <w:jc w:val="center"/>
        <w:rPr>
          <w:b/>
          <w:szCs w:val="28"/>
        </w:rPr>
      </w:pPr>
      <w:r w:rsidRPr="006E2C0A">
        <w:rPr>
          <w:b/>
          <w:szCs w:val="28"/>
        </w:rPr>
        <w:lastRenderedPageBreak/>
        <w:t>Механизм реализации программы внутришкольного мониторинга качества образования</w:t>
      </w:r>
    </w:p>
    <w:p w:rsidR="00A43ABC" w:rsidRPr="006E2C0A" w:rsidRDefault="00A43ABC" w:rsidP="00A43ABC">
      <w:pPr>
        <w:pStyle w:val="Default"/>
        <w:ind w:left="2204"/>
        <w:contextualSpacing/>
        <w:jc w:val="center"/>
        <w:rPr>
          <w:b/>
          <w:szCs w:val="28"/>
        </w:rPr>
      </w:pPr>
      <w:r w:rsidRPr="006E2C0A">
        <w:rPr>
          <w:b/>
          <w:szCs w:val="28"/>
        </w:rPr>
        <w:t>(План внутришкольного мониторинга)</w:t>
      </w:r>
    </w:p>
    <w:p w:rsidR="00A43ABC" w:rsidRPr="00202A81" w:rsidRDefault="00A43ABC" w:rsidP="00A43ABC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5474" w:type="dxa"/>
        <w:tblLayout w:type="fixed"/>
        <w:tblLook w:val="04A0" w:firstRow="1" w:lastRow="0" w:firstColumn="1" w:lastColumn="0" w:noHBand="0" w:noVBand="1"/>
      </w:tblPr>
      <w:tblGrid>
        <w:gridCol w:w="2714"/>
        <w:gridCol w:w="4511"/>
        <w:gridCol w:w="2844"/>
        <w:gridCol w:w="1697"/>
        <w:gridCol w:w="1479"/>
        <w:gridCol w:w="2229"/>
      </w:tblGrid>
      <w:tr w:rsidR="00A43ABC" w:rsidTr="00017D62">
        <w:tc>
          <w:tcPr>
            <w:tcW w:w="15474" w:type="dxa"/>
            <w:gridSpan w:val="6"/>
          </w:tcPr>
          <w:p w:rsidR="00A43ABC" w:rsidRDefault="00A43ABC" w:rsidP="00A43ABC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951A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Мониторинг образовательных достижений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обуч</w:t>
            </w:r>
            <w:r w:rsidR="00017D6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ющихся</w:t>
            </w:r>
          </w:p>
        </w:tc>
      </w:tr>
      <w:tr w:rsidR="00A43ABC" w:rsidTr="00017D62">
        <w:tc>
          <w:tcPr>
            <w:tcW w:w="2714" w:type="dxa"/>
          </w:tcPr>
          <w:p w:rsidR="00A43ABC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r w:rsidRPr="00202A81">
              <w:rPr>
                <w:b/>
                <w:szCs w:val="28"/>
              </w:rPr>
              <w:t>Составляющие</w:t>
            </w:r>
          </w:p>
          <w:p w:rsidR="00A43ABC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r w:rsidRPr="00202A81">
              <w:rPr>
                <w:b/>
                <w:szCs w:val="28"/>
              </w:rPr>
              <w:t xml:space="preserve"> </w:t>
            </w:r>
            <w:proofErr w:type="gramStart"/>
            <w:r w:rsidR="00017D62">
              <w:rPr>
                <w:b/>
                <w:szCs w:val="28"/>
              </w:rPr>
              <w:t>качества</w:t>
            </w:r>
            <w:proofErr w:type="gramEnd"/>
            <w:r w:rsidR="00017D62">
              <w:rPr>
                <w:b/>
                <w:szCs w:val="28"/>
              </w:rPr>
              <w:t xml:space="preserve"> </w:t>
            </w:r>
            <w:r w:rsidRPr="00202A81">
              <w:rPr>
                <w:b/>
                <w:szCs w:val="28"/>
              </w:rPr>
              <w:t xml:space="preserve">процесса </w:t>
            </w:r>
          </w:p>
          <w:p w:rsidR="00A43ABC" w:rsidRPr="00202A81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proofErr w:type="gramStart"/>
            <w:r w:rsidRPr="00202A81">
              <w:rPr>
                <w:b/>
                <w:szCs w:val="28"/>
              </w:rPr>
              <w:t>обучения</w:t>
            </w:r>
            <w:proofErr w:type="gramEnd"/>
          </w:p>
        </w:tc>
        <w:tc>
          <w:tcPr>
            <w:tcW w:w="4511" w:type="dxa"/>
          </w:tcPr>
          <w:p w:rsidR="00A43ABC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r w:rsidRPr="00202A81">
              <w:rPr>
                <w:b/>
                <w:szCs w:val="28"/>
              </w:rPr>
              <w:t>Показатели,</w:t>
            </w:r>
          </w:p>
          <w:p w:rsidR="00A43ABC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proofErr w:type="gramStart"/>
            <w:r w:rsidRPr="00202A81">
              <w:rPr>
                <w:b/>
                <w:szCs w:val="28"/>
              </w:rPr>
              <w:t>измеряемые</w:t>
            </w:r>
            <w:proofErr w:type="gramEnd"/>
            <w:r w:rsidRPr="00202A81">
              <w:rPr>
                <w:b/>
                <w:szCs w:val="28"/>
              </w:rPr>
              <w:t xml:space="preserve"> в ходе </w:t>
            </w:r>
          </w:p>
          <w:p w:rsidR="00A43ABC" w:rsidRPr="00202A81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proofErr w:type="gramStart"/>
            <w:r w:rsidRPr="00202A81">
              <w:rPr>
                <w:b/>
                <w:szCs w:val="28"/>
              </w:rPr>
              <w:t>мониторинга</w:t>
            </w:r>
            <w:proofErr w:type="gramEnd"/>
          </w:p>
        </w:tc>
        <w:tc>
          <w:tcPr>
            <w:tcW w:w="2844" w:type="dxa"/>
          </w:tcPr>
          <w:p w:rsidR="00A43ABC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r w:rsidRPr="00202A81">
              <w:rPr>
                <w:b/>
                <w:szCs w:val="28"/>
              </w:rPr>
              <w:t xml:space="preserve">Инструменты </w:t>
            </w:r>
          </w:p>
          <w:p w:rsidR="00A43ABC" w:rsidRPr="00202A81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proofErr w:type="gramStart"/>
            <w:r w:rsidRPr="00202A81">
              <w:rPr>
                <w:b/>
                <w:szCs w:val="28"/>
              </w:rPr>
              <w:t>монитор</w:t>
            </w:r>
            <w:r>
              <w:rPr>
                <w:b/>
                <w:szCs w:val="28"/>
              </w:rPr>
              <w:t>и</w:t>
            </w:r>
            <w:r w:rsidRPr="00202A81">
              <w:rPr>
                <w:b/>
                <w:szCs w:val="28"/>
              </w:rPr>
              <w:t>нга</w:t>
            </w:r>
            <w:proofErr w:type="gramEnd"/>
          </w:p>
        </w:tc>
        <w:tc>
          <w:tcPr>
            <w:tcW w:w="1697" w:type="dxa"/>
          </w:tcPr>
          <w:p w:rsidR="00A43ABC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r w:rsidRPr="00202A81">
              <w:rPr>
                <w:b/>
                <w:szCs w:val="28"/>
              </w:rPr>
              <w:t xml:space="preserve">Субъекты </w:t>
            </w:r>
          </w:p>
          <w:p w:rsidR="00A43ABC" w:rsidRPr="00202A81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proofErr w:type="gramStart"/>
            <w:r w:rsidRPr="00202A81">
              <w:rPr>
                <w:b/>
                <w:szCs w:val="28"/>
              </w:rPr>
              <w:t>мониторинга</w:t>
            </w:r>
            <w:proofErr w:type="gramEnd"/>
          </w:p>
        </w:tc>
        <w:tc>
          <w:tcPr>
            <w:tcW w:w="1479" w:type="dxa"/>
          </w:tcPr>
          <w:p w:rsidR="00A43ABC" w:rsidRPr="00202A81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r w:rsidRPr="00202A81">
              <w:rPr>
                <w:b/>
                <w:szCs w:val="28"/>
              </w:rPr>
              <w:t>Сроки проведения</w:t>
            </w: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r w:rsidRPr="00202A81">
              <w:rPr>
                <w:b/>
                <w:szCs w:val="28"/>
              </w:rPr>
              <w:t xml:space="preserve">Форма </w:t>
            </w:r>
          </w:p>
          <w:p w:rsidR="00A43ABC" w:rsidRPr="00202A81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proofErr w:type="gramStart"/>
            <w:r w:rsidRPr="00202A81">
              <w:rPr>
                <w:b/>
                <w:szCs w:val="28"/>
              </w:rPr>
              <w:t>представления</w:t>
            </w:r>
            <w:proofErr w:type="gramEnd"/>
          </w:p>
          <w:p w:rsidR="00A43ABC" w:rsidRPr="00202A81" w:rsidRDefault="00A43ABC" w:rsidP="00A43ABC">
            <w:pPr>
              <w:pStyle w:val="Default"/>
              <w:contextualSpacing/>
              <w:jc w:val="center"/>
              <w:rPr>
                <w:b/>
                <w:szCs w:val="28"/>
              </w:rPr>
            </w:pPr>
            <w:proofErr w:type="gramStart"/>
            <w:r w:rsidRPr="00202A81">
              <w:rPr>
                <w:b/>
                <w:szCs w:val="28"/>
              </w:rPr>
              <w:t>результатов</w:t>
            </w:r>
            <w:proofErr w:type="gramEnd"/>
          </w:p>
        </w:tc>
      </w:tr>
      <w:tr w:rsidR="00A43ABC" w:rsidTr="00017D62">
        <w:tc>
          <w:tcPr>
            <w:tcW w:w="2714" w:type="dxa"/>
            <w:vMerge w:val="restart"/>
          </w:tcPr>
          <w:p w:rsidR="00A43ABC" w:rsidRPr="00D113F7" w:rsidRDefault="00A43ABC" w:rsidP="00A43ABC">
            <w:pPr>
              <w:pStyle w:val="Default"/>
              <w:contextualSpacing/>
              <w:jc w:val="both"/>
            </w:pPr>
            <w:r w:rsidRPr="00D113F7">
              <w:t>Готовность к обучению на уровне общего образован</w:t>
            </w:r>
            <w:r>
              <w:t>и</w:t>
            </w:r>
            <w:r w:rsidRPr="00D113F7">
              <w:t>я учащихся</w:t>
            </w:r>
            <w:r>
              <w:t xml:space="preserve"> </w:t>
            </w:r>
            <w:r w:rsidRPr="00026853">
              <w:rPr>
                <w:b/>
              </w:rPr>
              <w:t>5</w:t>
            </w:r>
            <w:r>
              <w:t xml:space="preserve"> класса</w:t>
            </w:r>
          </w:p>
        </w:tc>
        <w:tc>
          <w:tcPr>
            <w:tcW w:w="4511" w:type="dxa"/>
          </w:tcPr>
          <w:p w:rsidR="00A43ABC" w:rsidRPr="00D113F7" w:rsidRDefault="00A43ABC" w:rsidP="00A43ABC">
            <w:pPr>
              <w:pStyle w:val="Default"/>
              <w:contextualSpacing/>
              <w:jc w:val="both"/>
            </w:pPr>
            <w:r w:rsidRPr="00D113F7">
              <w:t>Уровень сформированности предметных результатов</w:t>
            </w:r>
          </w:p>
        </w:tc>
        <w:tc>
          <w:tcPr>
            <w:tcW w:w="2844" w:type="dxa"/>
          </w:tcPr>
          <w:p w:rsidR="00A43ABC" w:rsidRPr="00D113F7" w:rsidRDefault="00940A68" w:rsidP="00A43ABC">
            <w:pPr>
              <w:pStyle w:val="Default"/>
              <w:contextualSpacing/>
              <w:jc w:val="both"/>
            </w:pPr>
            <w:r>
              <w:t>Входные контрольные работы по математике, русскому языку</w:t>
            </w:r>
          </w:p>
        </w:tc>
        <w:tc>
          <w:tcPr>
            <w:tcW w:w="1697" w:type="dxa"/>
          </w:tcPr>
          <w:p w:rsidR="00A43ABC" w:rsidRPr="00D113F7" w:rsidRDefault="00A43ABC" w:rsidP="00A43ABC">
            <w:pPr>
              <w:pStyle w:val="Default"/>
              <w:contextualSpacing/>
              <w:jc w:val="both"/>
            </w:pPr>
            <w:r>
              <w:t>Зам. директора по УР</w:t>
            </w:r>
          </w:p>
        </w:tc>
        <w:tc>
          <w:tcPr>
            <w:tcW w:w="1479" w:type="dxa"/>
          </w:tcPr>
          <w:p w:rsidR="00A43ABC" w:rsidRPr="00D113F7" w:rsidRDefault="00A43ABC" w:rsidP="00A43ABC">
            <w:pPr>
              <w:pStyle w:val="Default"/>
              <w:contextualSpacing/>
              <w:jc w:val="both"/>
            </w:pPr>
            <w:proofErr w:type="gramStart"/>
            <w:r>
              <w:t>сентябрь</w:t>
            </w:r>
            <w:proofErr w:type="gramEnd"/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026853">
              <w:rPr>
                <w:szCs w:val="28"/>
              </w:rPr>
              <w:t>Аналитическая справка</w:t>
            </w:r>
            <w:r w:rsidR="00017D62">
              <w:rPr>
                <w:szCs w:val="28"/>
              </w:rPr>
              <w:t>, сообщение на педсовете</w:t>
            </w:r>
          </w:p>
        </w:tc>
      </w:tr>
      <w:tr w:rsidR="00A43ABC" w:rsidTr="00017D62">
        <w:trPr>
          <w:trHeight w:val="921"/>
        </w:trPr>
        <w:tc>
          <w:tcPr>
            <w:tcW w:w="2714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A43ABC" w:rsidRPr="00D113F7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D113F7">
              <w:rPr>
                <w:szCs w:val="28"/>
              </w:rPr>
              <w:t>Уровень владения УУД (познавательными, коммуникативными, рег</w:t>
            </w:r>
            <w:r>
              <w:rPr>
                <w:szCs w:val="28"/>
              </w:rPr>
              <w:t>у</w:t>
            </w:r>
            <w:r w:rsidRPr="00D113F7">
              <w:rPr>
                <w:szCs w:val="28"/>
              </w:rPr>
              <w:t xml:space="preserve">лятивными) и </w:t>
            </w:r>
            <w:proofErr w:type="spellStart"/>
            <w:r w:rsidRPr="00D113F7">
              <w:rPr>
                <w:szCs w:val="28"/>
              </w:rPr>
              <w:t>межпредметными</w:t>
            </w:r>
            <w:proofErr w:type="spellEnd"/>
            <w:r w:rsidRPr="00D113F7">
              <w:rPr>
                <w:szCs w:val="28"/>
              </w:rPr>
              <w:t xml:space="preserve"> понятиями</w:t>
            </w:r>
          </w:p>
        </w:tc>
        <w:tc>
          <w:tcPr>
            <w:tcW w:w="2844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13F7">
              <w:rPr>
                <w:rFonts w:eastAsia="Times New Roman"/>
                <w:lang w:eastAsia="ru-RU"/>
              </w:rPr>
              <w:t>Комплексная</w:t>
            </w:r>
            <w:r>
              <w:rPr>
                <w:rFonts w:eastAsia="Times New Roman"/>
                <w:lang w:eastAsia="ru-RU"/>
              </w:rPr>
              <w:t xml:space="preserve"> стартовая </w:t>
            </w:r>
            <w:r w:rsidRPr="00D113F7">
              <w:rPr>
                <w:rFonts w:eastAsia="Times New Roman"/>
                <w:lang w:eastAsia="ru-RU"/>
              </w:rPr>
              <w:t>диагностическая работа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97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t>М</w:t>
            </w:r>
            <w:r w:rsidRPr="00D113F7">
              <w:t>етодист</w:t>
            </w:r>
          </w:p>
        </w:tc>
        <w:tc>
          <w:tcPr>
            <w:tcW w:w="1479" w:type="dxa"/>
          </w:tcPr>
          <w:p w:rsidR="00A43ABC" w:rsidRDefault="00017D62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t>Сентябрь</w:t>
            </w: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13F7">
              <w:rPr>
                <w:szCs w:val="28"/>
              </w:rPr>
              <w:t>Аналитическая справка</w:t>
            </w:r>
          </w:p>
        </w:tc>
      </w:tr>
      <w:tr w:rsidR="00017D62" w:rsidTr="00017D62">
        <w:trPr>
          <w:trHeight w:val="511"/>
        </w:trPr>
        <w:tc>
          <w:tcPr>
            <w:tcW w:w="2714" w:type="dxa"/>
            <w:vMerge/>
          </w:tcPr>
          <w:p w:rsidR="00017D62" w:rsidRDefault="00017D62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017D62" w:rsidRPr="00D113F7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456212">
              <w:rPr>
                <w:szCs w:val="28"/>
              </w:rPr>
              <w:t>Уровень и структура учебной мотивации</w:t>
            </w:r>
          </w:p>
        </w:tc>
        <w:tc>
          <w:tcPr>
            <w:tcW w:w="2844" w:type="dxa"/>
          </w:tcPr>
          <w:p w:rsidR="00017D62" w:rsidRPr="00456212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Методика </w:t>
            </w:r>
            <w:r w:rsidRPr="003C7046">
              <w:t xml:space="preserve">Н.Г. </w:t>
            </w:r>
            <w:proofErr w:type="spellStart"/>
            <w:r w:rsidRPr="003C7046">
              <w:t>Лускановой</w:t>
            </w:r>
            <w:proofErr w:type="spellEnd"/>
          </w:p>
        </w:tc>
        <w:tc>
          <w:tcPr>
            <w:tcW w:w="1697" w:type="dxa"/>
          </w:tcPr>
          <w:p w:rsidR="00017D62" w:rsidRPr="00456212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t>Психолог</w:t>
            </w:r>
          </w:p>
        </w:tc>
        <w:tc>
          <w:tcPr>
            <w:tcW w:w="1479" w:type="dxa"/>
          </w:tcPr>
          <w:p w:rsidR="00017D62" w:rsidRPr="00456212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229" w:type="dxa"/>
            <w:vMerge w:val="restart"/>
          </w:tcPr>
          <w:p w:rsidR="00017D62" w:rsidRPr="00456212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456212">
              <w:rPr>
                <w:szCs w:val="28"/>
              </w:rPr>
              <w:t>Аналитическая справка</w:t>
            </w:r>
          </w:p>
          <w:p w:rsidR="00017D62" w:rsidRPr="00456212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</w:tr>
      <w:tr w:rsidR="00017D62" w:rsidTr="00017D62">
        <w:trPr>
          <w:trHeight w:val="510"/>
        </w:trPr>
        <w:tc>
          <w:tcPr>
            <w:tcW w:w="2714" w:type="dxa"/>
            <w:vMerge/>
          </w:tcPr>
          <w:p w:rsidR="00017D62" w:rsidRDefault="00017D62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017D62" w:rsidRPr="00D113F7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456212">
              <w:rPr>
                <w:szCs w:val="28"/>
              </w:rPr>
              <w:t>Степень адаптации к обучению на соответствующем уровне общего образования</w:t>
            </w:r>
          </w:p>
        </w:tc>
        <w:tc>
          <w:tcPr>
            <w:tcW w:w="2844" w:type="dxa"/>
          </w:tcPr>
          <w:p w:rsidR="00017D62" w:rsidRDefault="00017D62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026853">
              <w:rPr>
                <w:szCs w:val="28"/>
              </w:rPr>
              <w:t xml:space="preserve">Социометрия, </w:t>
            </w:r>
            <w:proofErr w:type="spellStart"/>
            <w:r w:rsidRPr="00026853">
              <w:rPr>
                <w:szCs w:val="28"/>
              </w:rPr>
              <w:t>дигностика</w:t>
            </w:r>
            <w:proofErr w:type="spellEnd"/>
            <w:r w:rsidRPr="00026853">
              <w:rPr>
                <w:szCs w:val="28"/>
              </w:rPr>
              <w:t xml:space="preserve"> уровня тревожности п</w:t>
            </w:r>
            <w:r>
              <w:rPr>
                <w:szCs w:val="28"/>
              </w:rPr>
              <w:t>о</w:t>
            </w:r>
            <w:r w:rsidRPr="00026853">
              <w:rPr>
                <w:szCs w:val="28"/>
              </w:rPr>
              <w:t xml:space="preserve"> методике </w:t>
            </w:r>
            <w:proofErr w:type="spellStart"/>
            <w:r w:rsidRPr="00026853">
              <w:rPr>
                <w:szCs w:val="28"/>
              </w:rPr>
              <w:t>Филлипса</w:t>
            </w:r>
            <w:proofErr w:type="spellEnd"/>
            <w:r w:rsidRPr="00026853">
              <w:rPr>
                <w:szCs w:val="28"/>
              </w:rPr>
              <w:t>, анкета «Отношение к школе»</w:t>
            </w:r>
            <w:r>
              <w:rPr>
                <w:szCs w:val="28"/>
              </w:rPr>
              <w:t>, методика «Адаптация»</w:t>
            </w:r>
          </w:p>
        </w:tc>
        <w:tc>
          <w:tcPr>
            <w:tcW w:w="1697" w:type="dxa"/>
          </w:tcPr>
          <w:p w:rsidR="00017D62" w:rsidRDefault="00017D62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017D62">
              <w:rPr>
                <w:szCs w:val="28"/>
              </w:rPr>
              <w:t>Психолог</w:t>
            </w:r>
          </w:p>
        </w:tc>
        <w:tc>
          <w:tcPr>
            <w:tcW w:w="1479" w:type="dxa"/>
          </w:tcPr>
          <w:p w:rsidR="00017D62" w:rsidRPr="00017D62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017D62">
              <w:rPr>
                <w:szCs w:val="28"/>
              </w:rPr>
              <w:t>Сентябрь</w:t>
            </w:r>
          </w:p>
        </w:tc>
        <w:tc>
          <w:tcPr>
            <w:tcW w:w="2229" w:type="dxa"/>
            <w:vMerge/>
          </w:tcPr>
          <w:p w:rsidR="00017D62" w:rsidRPr="00017D62" w:rsidRDefault="00017D62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</w:tr>
      <w:tr w:rsidR="00A43ABC" w:rsidTr="00017D62">
        <w:trPr>
          <w:trHeight w:val="510"/>
        </w:trPr>
        <w:tc>
          <w:tcPr>
            <w:tcW w:w="2714" w:type="dxa"/>
          </w:tcPr>
          <w:p w:rsidR="00A43ABC" w:rsidRPr="006C7EEE" w:rsidRDefault="00A43ABC" w:rsidP="00A43ABC">
            <w:pPr>
              <w:pStyle w:val="Default"/>
              <w:contextualSpacing/>
              <w:jc w:val="both"/>
            </w:pPr>
            <w:r>
              <w:t>Г</w:t>
            </w:r>
            <w:r w:rsidRPr="006C7EEE">
              <w:t>отовност</w:t>
            </w:r>
            <w:r>
              <w:t>ь</w:t>
            </w:r>
            <w:r w:rsidRPr="006C7EEE">
              <w:t xml:space="preserve"> учащихся </w:t>
            </w:r>
            <w:r w:rsidRPr="00017D62">
              <w:rPr>
                <w:b/>
              </w:rPr>
              <w:t>1</w:t>
            </w:r>
            <w:r w:rsidRPr="006C7EEE">
              <w:t xml:space="preserve"> класса к обучению в начальной школе </w:t>
            </w:r>
          </w:p>
        </w:tc>
        <w:tc>
          <w:tcPr>
            <w:tcW w:w="4511" w:type="dxa"/>
          </w:tcPr>
          <w:p w:rsidR="00A43ABC" w:rsidRPr="006C7EEE" w:rsidRDefault="00A43ABC" w:rsidP="00017D62">
            <w:pPr>
              <w:pStyle w:val="Default"/>
              <w:contextualSpacing/>
              <w:jc w:val="both"/>
            </w:pPr>
            <w:r>
              <w:t xml:space="preserve"> </w:t>
            </w:r>
            <w:r w:rsidR="00017D62">
              <w:t>Уровень психологической готовности</w:t>
            </w:r>
          </w:p>
        </w:tc>
        <w:tc>
          <w:tcPr>
            <w:tcW w:w="2844" w:type="dxa"/>
          </w:tcPr>
          <w:p w:rsidR="00A43ABC" w:rsidRPr="00BC528B" w:rsidRDefault="00A43ABC" w:rsidP="00A43ABC">
            <w:pPr>
              <w:pStyle w:val="Default"/>
              <w:contextualSpacing/>
              <w:jc w:val="both"/>
            </w:pPr>
            <w:r>
              <w:t>М</w:t>
            </w:r>
            <w:r w:rsidR="00017D62">
              <w:t>е</w:t>
            </w:r>
            <w:r>
              <w:t>тодики:</w:t>
            </w:r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t xml:space="preserve">«Рисование бус» И.И. </w:t>
            </w:r>
            <w:proofErr w:type="spellStart"/>
            <w:r w:rsidRPr="00BC528B">
              <w:t>Аршинской</w:t>
            </w:r>
            <w:proofErr w:type="spellEnd"/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t>«Продолжи узор» Г.Ф. Кумарина</w:t>
            </w:r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t>«Раскрашивание фигур» Н.Я. Чутко</w:t>
            </w:r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t xml:space="preserve">«Заселение дома» И.И. </w:t>
            </w:r>
            <w:proofErr w:type="spellStart"/>
            <w:r w:rsidRPr="00BC528B">
              <w:t>Аршинской</w:t>
            </w:r>
            <w:proofErr w:type="spellEnd"/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lastRenderedPageBreak/>
              <w:t xml:space="preserve">«Лабиринт» Л.А. </w:t>
            </w:r>
            <w:proofErr w:type="spellStart"/>
            <w:r w:rsidRPr="00BC528B">
              <w:t>Венгера</w:t>
            </w:r>
            <w:proofErr w:type="spellEnd"/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t xml:space="preserve">Тест Керна – </w:t>
            </w:r>
            <w:proofErr w:type="spellStart"/>
            <w:r w:rsidRPr="00BC528B">
              <w:t>Йерасика</w:t>
            </w:r>
            <w:proofErr w:type="spellEnd"/>
            <w:r w:rsidRPr="00BC528B">
              <w:t>,</w:t>
            </w:r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t xml:space="preserve">«Заучивание 10 слов» А.Р. </w:t>
            </w:r>
            <w:proofErr w:type="spellStart"/>
            <w:r w:rsidRPr="00BC528B">
              <w:t>Лурия</w:t>
            </w:r>
            <w:proofErr w:type="spellEnd"/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t>«Дорисуй фигуры» Головина</w:t>
            </w:r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r w:rsidRPr="00BC528B">
              <w:t xml:space="preserve"> </w:t>
            </w:r>
            <w:proofErr w:type="gramStart"/>
            <w:r w:rsidRPr="00BC528B">
              <w:t>графический</w:t>
            </w:r>
            <w:proofErr w:type="gramEnd"/>
            <w:r w:rsidRPr="00BC528B">
              <w:t xml:space="preserve"> диктант по Л.В. </w:t>
            </w:r>
            <w:proofErr w:type="spellStart"/>
            <w:r w:rsidRPr="00BC528B">
              <w:t>Занкову</w:t>
            </w:r>
            <w:proofErr w:type="spellEnd"/>
            <w:r w:rsidRPr="00BC528B">
              <w:t xml:space="preserve">, </w:t>
            </w:r>
          </w:p>
          <w:p w:rsidR="00A43ABC" w:rsidRPr="00BC528B" w:rsidRDefault="00A43ABC" w:rsidP="00A43ABC">
            <w:pPr>
              <w:pStyle w:val="Default"/>
              <w:contextualSpacing/>
              <w:jc w:val="both"/>
            </w:pPr>
            <w:proofErr w:type="gramStart"/>
            <w:r w:rsidRPr="00BC528B">
              <w:t>тест</w:t>
            </w:r>
            <w:proofErr w:type="gramEnd"/>
            <w:r w:rsidRPr="00BC528B">
              <w:t xml:space="preserve"> «Точки и чёрточки» по У.В. </w:t>
            </w:r>
            <w:proofErr w:type="spellStart"/>
            <w:r w:rsidRPr="00BC528B">
              <w:t>Ульенковой</w:t>
            </w:r>
            <w:proofErr w:type="spellEnd"/>
            <w:r w:rsidRPr="00BC528B">
              <w:t xml:space="preserve">, </w:t>
            </w:r>
          </w:p>
          <w:p w:rsidR="00A43ABC" w:rsidRPr="006C7EEE" w:rsidRDefault="00A43ABC" w:rsidP="00A43ABC">
            <w:pPr>
              <w:pStyle w:val="Default"/>
              <w:contextualSpacing/>
              <w:jc w:val="both"/>
            </w:pPr>
            <w:r w:rsidRPr="00BC528B">
              <w:t>«Езда по дорожке»</w:t>
            </w:r>
          </w:p>
        </w:tc>
        <w:tc>
          <w:tcPr>
            <w:tcW w:w="1697" w:type="dxa"/>
          </w:tcPr>
          <w:p w:rsidR="00A43ABC" w:rsidRPr="006C7EEE" w:rsidRDefault="00017D62" w:rsidP="00A43ABC">
            <w:pPr>
              <w:pStyle w:val="Default"/>
              <w:contextualSpacing/>
              <w:jc w:val="both"/>
            </w:pPr>
            <w:r>
              <w:lastRenderedPageBreak/>
              <w:t>Психолог</w:t>
            </w:r>
          </w:p>
          <w:p w:rsidR="00A43ABC" w:rsidRPr="006C7EEE" w:rsidRDefault="00A43ABC" w:rsidP="00A43ABC">
            <w:pPr>
              <w:pStyle w:val="Default"/>
              <w:contextualSpacing/>
              <w:jc w:val="both"/>
            </w:pPr>
          </w:p>
          <w:p w:rsidR="00A43ABC" w:rsidRPr="006C7EEE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1479" w:type="dxa"/>
          </w:tcPr>
          <w:p w:rsidR="00A43ABC" w:rsidRPr="006C7EEE" w:rsidRDefault="00A43ABC" w:rsidP="00A43ABC">
            <w:pPr>
              <w:pStyle w:val="Default"/>
              <w:contextualSpacing/>
              <w:jc w:val="both"/>
            </w:pPr>
            <w:r w:rsidRPr="006C7EEE">
              <w:t xml:space="preserve">Сентябрь </w:t>
            </w:r>
          </w:p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026853">
              <w:rPr>
                <w:szCs w:val="28"/>
              </w:rPr>
              <w:t>Аналитическая справка</w:t>
            </w:r>
          </w:p>
        </w:tc>
      </w:tr>
      <w:tr w:rsidR="00A43ABC" w:rsidTr="00017D62">
        <w:trPr>
          <w:trHeight w:val="510"/>
        </w:trPr>
        <w:tc>
          <w:tcPr>
            <w:tcW w:w="2714" w:type="dxa"/>
          </w:tcPr>
          <w:p w:rsidR="00A43ABC" w:rsidRPr="006C7EEE" w:rsidRDefault="00A43ABC" w:rsidP="00A43ABC">
            <w:pPr>
              <w:pStyle w:val="Default"/>
              <w:contextualSpacing/>
              <w:jc w:val="both"/>
            </w:pPr>
            <w:r>
              <w:lastRenderedPageBreak/>
              <w:t>Готовность</w:t>
            </w:r>
            <w:r w:rsidRPr="006C7EEE">
              <w:t xml:space="preserve"> учащихся </w:t>
            </w:r>
            <w:r w:rsidRPr="00017D62">
              <w:rPr>
                <w:b/>
              </w:rPr>
              <w:t>10</w:t>
            </w:r>
            <w:r>
              <w:t xml:space="preserve"> класса </w:t>
            </w:r>
            <w:r w:rsidRPr="006C7EEE">
              <w:t>к обучению на уровне среднего общего образования</w:t>
            </w:r>
          </w:p>
        </w:tc>
        <w:tc>
          <w:tcPr>
            <w:tcW w:w="4511" w:type="dxa"/>
          </w:tcPr>
          <w:p w:rsidR="00A43ABC" w:rsidRPr="00982DDE" w:rsidRDefault="00A43ABC" w:rsidP="00A43ABC">
            <w:pPr>
              <w:pStyle w:val="Default"/>
              <w:contextualSpacing/>
              <w:jc w:val="both"/>
              <w:rPr>
                <w:highlight w:val="yellow"/>
              </w:rPr>
            </w:pPr>
            <w:r w:rsidRPr="00026853">
              <w:t>Уровень и структура учебной мотивации, уровень тревожности</w:t>
            </w:r>
            <w:r>
              <w:t>, степень адаптации</w:t>
            </w:r>
          </w:p>
        </w:tc>
        <w:tc>
          <w:tcPr>
            <w:tcW w:w="2844" w:type="dxa"/>
          </w:tcPr>
          <w:p w:rsidR="00A43ABC" w:rsidRPr="006C7EEE" w:rsidRDefault="00A43ABC" w:rsidP="00A43ABC">
            <w:pPr>
              <w:pStyle w:val="Default"/>
              <w:contextualSpacing/>
              <w:jc w:val="both"/>
            </w:pPr>
            <w:r>
              <w:t>Диагностика</w:t>
            </w:r>
            <w:r w:rsidRPr="003C7046">
              <w:t xml:space="preserve"> уровня </w:t>
            </w:r>
            <w:r>
              <w:t>и структуры мотивации</w:t>
            </w:r>
            <w:r w:rsidRPr="003C7046">
              <w:t xml:space="preserve"> </w:t>
            </w:r>
            <w:r>
              <w:t>(</w:t>
            </w:r>
            <w:r w:rsidRPr="003C7046">
              <w:t xml:space="preserve">по методике Н.Г. </w:t>
            </w:r>
            <w:proofErr w:type="spellStart"/>
            <w:r w:rsidRPr="003C7046">
              <w:t>Лускановой</w:t>
            </w:r>
            <w:proofErr w:type="spellEnd"/>
            <w:r>
              <w:t xml:space="preserve">), уровня тревожности (методика </w:t>
            </w:r>
            <w:proofErr w:type="spellStart"/>
            <w:r>
              <w:t>Филлипса</w:t>
            </w:r>
            <w:proofErr w:type="spellEnd"/>
            <w:r>
              <w:t>), анкета «Учителя –ученик»</w:t>
            </w:r>
          </w:p>
        </w:tc>
        <w:tc>
          <w:tcPr>
            <w:tcW w:w="1697" w:type="dxa"/>
          </w:tcPr>
          <w:p w:rsidR="00A43ABC" w:rsidRPr="006C7EEE" w:rsidRDefault="00017D62" w:rsidP="00A43ABC">
            <w:pPr>
              <w:pStyle w:val="Default"/>
              <w:contextualSpacing/>
              <w:jc w:val="both"/>
            </w:pPr>
            <w:r>
              <w:t>Психолог</w:t>
            </w:r>
          </w:p>
        </w:tc>
        <w:tc>
          <w:tcPr>
            <w:tcW w:w="1479" w:type="dxa"/>
          </w:tcPr>
          <w:p w:rsidR="00A43ABC" w:rsidRPr="006C7EEE" w:rsidRDefault="00017D62" w:rsidP="00A43ABC">
            <w:pPr>
              <w:pStyle w:val="Default"/>
              <w:contextualSpacing/>
              <w:jc w:val="both"/>
            </w:pPr>
            <w:r>
              <w:t>Сентябрь</w:t>
            </w:r>
          </w:p>
        </w:tc>
        <w:tc>
          <w:tcPr>
            <w:tcW w:w="2229" w:type="dxa"/>
          </w:tcPr>
          <w:p w:rsidR="00A43ABC" w:rsidRPr="00026853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Аналитическая справка</w:t>
            </w:r>
          </w:p>
        </w:tc>
      </w:tr>
      <w:tr w:rsidR="00A43ABC" w:rsidTr="00017D62">
        <w:trPr>
          <w:trHeight w:val="2160"/>
        </w:trPr>
        <w:tc>
          <w:tcPr>
            <w:tcW w:w="2714" w:type="dxa"/>
            <w:vMerge w:val="restart"/>
          </w:tcPr>
          <w:p w:rsidR="00A43ABC" w:rsidRPr="00456212" w:rsidRDefault="00A43ABC" w:rsidP="00940A68">
            <w:pPr>
              <w:pStyle w:val="Default"/>
              <w:contextualSpacing/>
              <w:jc w:val="both"/>
              <w:rPr>
                <w:szCs w:val="28"/>
              </w:rPr>
            </w:pPr>
            <w:r w:rsidRPr="00F12308">
              <w:rPr>
                <w:rFonts w:eastAsia="Times New Roman"/>
                <w:szCs w:val="28"/>
                <w:lang w:eastAsia="ru-RU"/>
              </w:rPr>
              <w:t>Уровень сформированности</w:t>
            </w:r>
            <w:r>
              <w:rPr>
                <w:rFonts w:eastAsia="Times New Roman"/>
                <w:szCs w:val="28"/>
                <w:lang w:eastAsia="ru-RU"/>
              </w:rPr>
              <w:t xml:space="preserve"> п</w:t>
            </w:r>
            <w:r w:rsidRPr="00F12308">
              <w:rPr>
                <w:rFonts w:eastAsia="Times New Roman"/>
                <w:szCs w:val="28"/>
                <w:lang w:eastAsia="ru-RU"/>
              </w:rPr>
              <w:t xml:space="preserve">редметных результатов обучающихся </w:t>
            </w:r>
            <w:r w:rsidRPr="006E2C0A">
              <w:rPr>
                <w:rFonts w:eastAsia="Times New Roman"/>
                <w:b/>
                <w:szCs w:val="28"/>
                <w:lang w:eastAsia="ru-RU"/>
              </w:rPr>
              <w:t xml:space="preserve">1 – </w:t>
            </w:r>
            <w:r w:rsidR="00940A68">
              <w:rPr>
                <w:rFonts w:eastAsia="Times New Roman"/>
                <w:b/>
                <w:szCs w:val="28"/>
                <w:lang w:eastAsia="ru-RU"/>
              </w:rPr>
              <w:t>11</w:t>
            </w:r>
            <w:r w:rsidRPr="00F12308">
              <w:rPr>
                <w:rFonts w:eastAsia="Times New Roman"/>
                <w:szCs w:val="28"/>
                <w:lang w:eastAsia="ru-RU"/>
              </w:rPr>
              <w:t xml:space="preserve"> классов</w:t>
            </w:r>
            <w:r w:rsidR="00940A68">
              <w:rPr>
                <w:rFonts w:eastAsia="Times New Roman"/>
                <w:szCs w:val="28"/>
                <w:lang w:eastAsia="ru-RU"/>
              </w:rPr>
              <w:t xml:space="preserve"> по уровням </w:t>
            </w:r>
            <w:proofErr w:type="spellStart"/>
            <w:r w:rsidR="00940A68">
              <w:rPr>
                <w:rFonts w:eastAsia="Times New Roman"/>
                <w:szCs w:val="28"/>
                <w:lang w:eastAsia="ru-RU"/>
              </w:rPr>
              <w:t>обрзования</w:t>
            </w:r>
            <w:proofErr w:type="spellEnd"/>
            <w:r w:rsidR="00940A68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11" w:type="dxa"/>
            <w:vMerge w:val="restart"/>
          </w:tcPr>
          <w:p w:rsidR="00A43ABC" w:rsidRPr="00456212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Владение предметными знаниями и умениями и способность применять их для решения </w:t>
            </w:r>
            <w:proofErr w:type="spellStart"/>
            <w:r>
              <w:rPr>
                <w:szCs w:val="28"/>
              </w:rPr>
              <w:t>учебно</w:t>
            </w:r>
            <w:proofErr w:type="spellEnd"/>
            <w:r>
              <w:rPr>
                <w:szCs w:val="28"/>
              </w:rPr>
              <w:t xml:space="preserve"> - познавательных и </w:t>
            </w:r>
            <w:proofErr w:type="spellStart"/>
            <w:r>
              <w:rPr>
                <w:szCs w:val="28"/>
              </w:rPr>
              <w:t>учебно</w:t>
            </w:r>
            <w:proofErr w:type="spellEnd"/>
            <w:r>
              <w:rPr>
                <w:szCs w:val="28"/>
              </w:rPr>
              <w:t xml:space="preserve"> – практических задач</w:t>
            </w:r>
          </w:p>
        </w:tc>
        <w:tc>
          <w:tcPr>
            <w:tcW w:w="2844" w:type="dxa"/>
          </w:tcPr>
          <w:p w:rsidR="00A43ABC" w:rsidRPr="00456212" w:rsidRDefault="00A43ABC" w:rsidP="00940A68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Текущая</w:t>
            </w:r>
            <w:r w:rsidR="006E2C0A">
              <w:rPr>
                <w:szCs w:val="28"/>
              </w:rPr>
              <w:t xml:space="preserve"> и </w:t>
            </w:r>
            <w:proofErr w:type="gramStart"/>
            <w:r>
              <w:rPr>
                <w:szCs w:val="28"/>
              </w:rPr>
              <w:t>тематическая</w:t>
            </w:r>
            <w:r w:rsidR="006E2C0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оценка</w:t>
            </w:r>
            <w:proofErr w:type="gramEnd"/>
            <w:r>
              <w:rPr>
                <w:szCs w:val="28"/>
              </w:rPr>
              <w:t xml:space="preserve"> достижения предметных результатов учащихся 1 </w:t>
            </w:r>
            <w:r w:rsidR="00940A68">
              <w:rPr>
                <w:szCs w:val="28"/>
              </w:rPr>
              <w:t>-11</w:t>
            </w:r>
            <w:r>
              <w:rPr>
                <w:szCs w:val="28"/>
              </w:rPr>
              <w:t xml:space="preserve"> классов в соответствии с системой оценки отдельных предметов</w:t>
            </w:r>
          </w:p>
        </w:tc>
        <w:tc>
          <w:tcPr>
            <w:tcW w:w="1697" w:type="dxa"/>
          </w:tcPr>
          <w:p w:rsidR="00A43ABC" w:rsidRPr="00456212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Педагоги – предметники, зам. директора по УР</w:t>
            </w:r>
          </w:p>
        </w:tc>
        <w:tc>
          <w:tcPr>
            <w:tcW w:w="1479" w:type="dxa"/>
          </w:tcPr>
          <w:p w:rsidR="00A43ABC" w:rsidRPr="00456212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течение учебного года, </w:t>
            </w:r>
            <w:proofErr w:type="gramStart"/>
            <w:r>
              <w:rPr>
                <w:szCs w:val="28"/>
              </w:rPr>
              <w:t>сентябрь  -</w:t>
            </w:r>
            <w:proofErr w:type="gramEnd"/>
            <w:r>
              <w:rPr>
                <w:szCs w:val="28"/>
              </w:rPr>
              <w:t xml:space="preserve"> май</w:t>
            </w:r>
          </w:p>
        </w:tc>
        <w:tc>
          <w:tcPr>
            <w:tcW w:w="2229" w:type="dxa"/>
          </w:tcPr>
          <w:p w:rsidR="00A43ABC" w:rsidRPr="00456212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Записи в классных журналах, четвертные и годовые отчёты в установленной форме, представление результатов на заседаниях педагогического совета</w:t>
            </w:r>
          </w:p>
        </w:tc>
      </w:tr>
      <w:tr w:rsidR="00A43ABC" w:rsidTr="00017D62">
        <w:trPr>
          <w:trHeight w:val="827"/>
        </w:trPr>
        <w:tc>
          <w:tcPr>
            <w:tcW w:w="2714" w:type="dxa"/>
            <w:vMerge/>
          </w:tcPr>
          <w:p w:rsidR="00A43ABC" w:rsidRPr="00F12308" w:rsidRDefault="00A43ABC" w:rsidP="00A43ABC">
            <w:pPr>
              <w:pStyle w:val="Default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11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844" w:type="dxa"/>
          </w:tcPr>
          <w:p w:rsidR="00A43ABC" w:rsidRDefault="006E2C0A" w:rsidP="00940A68">
            <w:pPr>
              <w:pStyle w:val="Defaul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Промежуточня</w:t>
            </w:r>
            <w:proofErr w:type="spellEnd"/>
            <w:r w:rsidR="00A43ABC">
              <w:rPr>
                <w:szCs w:val="28"/>
              </w:rPr>
              <w:t xml:space="preserve"> оценка достижения предметных результатов учащихся </w:t>
            </w:r>
            <w:r w:rsidR="00940A68">
              <w:rPr>
                <w:szCs w:val="28"/>
              </w:rPr>
              <w:t>2-</w:t>
            </w:r>
            <w:r w:rsidR="00A43ABC">
              <w:rPr>
                <w:szCs w:val="28"/>
              </w:rPr>
              <w:t xml:space="preserve"> </w:t>
            </w:r>
            <w:r w:rsidR="00940A68">
              <w:rPr>
                <w:szCs w:val="28"/>
              </w:rPr>
              <w:t>11</w:t>
            </w:r>
            <w:r w:rsidR="00A43ABC">
              <w:rPr>
                <w:szCs w:val="28"/>
              </w:rPr>
              <w:t xml:space="preserve"> классов</w:t>
            </w:r>
          </w:p>
        </w:tc>
        <w:tc>
          <w:tcPr>
            <w:tcW w:w="1697" w:type="dxa"/>
          </w:tcPr>
          <w:p w:rsidR="00A43ABC" w:rsidRDefault="00940A68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Зам директор по УР, методист</w:t>
            </w:r>
          </w:p>
        </w:tc>
        <w:tc>
          <w:tcPr>
            <w:tcW w:w="1479" w:type="dxa"/>
          </w:tcPr>
          <w:p w:rsidR="00A43ABC" w:rsidRDefault="00940A68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Входной контроль, вторая половина сентября, про</w:t>
            </w:r>
            <w:r>
              <w:rPr>
                <w:szCs w:val="28"/>
              </w:rPr>
              <w:lastRenderedPageBreak/>
              <w:t>межуточный контроль, вторая половина декабря. Итоговый годовой контроль-вторая половин мая</w:t>
            </w:r>
          </w:p>
        </w:tc>
        <w:tc>
          <w:tcPr>
            <w:tcW w:w="2229" w:type="dxa"/>
          </w:tcPr>
          <w:p w:rsidR="00A43ABC" w:rsidRDefault="00940A68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Аналитическая </w:t>
            </w:r>
            <w:proofErr w:type="gramStart"/>
            <w:r>
              <w:rPr>
                <w:szCs w:val="28"/>
              </w:rPr>
              <w:t>справка,  выступление</w:t>
            </w:r>
            <w:proofErr w:type="gramEnd"/>
            <w:r>
              <w:rPr>
                <w:szCs w:val="28"/>
              </w:rPr>
              <w:t xml:space="preserve"> на педагогическом совете</w:t>
            </w:r>
          </w:p>
        </w:tc>
      </w:tr>
      <w:tr w:rsidR="00A43ABC" w:rsidTr="00017D62">
        <w:trPr>
          <w:trHeight w:val="502"/>
        </w:trPr>
        <w:tc>
          <w:tcPr>
            <w:tcW w:w="2714" w:type="dxa"/>
            <w:vMerge/>
          </w:tcPr>
          <w:p w:rsidR="00A43ABC" w:rsidRPr="00F12308" w:rsidRDefault="00A43ABC" w:rsidP="00A43ABC">
            <w:pPr>
              <w:pStyle w:val="Default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11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844" w:type="dxa"/>
          </w:tcPr>
          <w:p w:rsidR="00A43ABC" w:rsidRDefault="00A43ABC" w:rsidP="00940A68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Промежуточная оценка в форме полугодового экзамена (устного или письменного) по предмету в </w:t>
            </w:r>
            <w:r w:rsidR="00940A68">
              <w:rPr>
                <w:szCs w:val="28"/>
              </w:rPr>
              <w:t>2-11 классах</w:t>
            </w:r>
          </w:p>
        </w:tc>
        <w:tc>
          <w:tcPr>
            <w:tcW w:w="1697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 по УР</w:t>
            </w:r>
          </w:p>
        </w:tc>
        <w:tc>
          <w:tcPr>
            <w:tcW w:w="147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Середина - вторая половина декабря, середина - вторая половина мая</w:t>
            </w: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Аналитическая справка по результатам экзаменационной сессии, выступление на педсовете</w:t>
            </w:r>
          </w:p>
        </w:tc>
      </w:tr>
      <w:tr w:rsidR="00A43ABC" w:rsidTr="00017D62">
        <w:trPr>
          <w:trHeight w:val="1333"/>
        </w:trPr>
        <w:tc>
          <w:tcPr>
            <w:tcW w:w="2714" w:type="dxa"/>
            <w:vMerge/>
          </w:tcPr>
          <w:p w:rsidR="00A43ABC" w:rsidRPr="00F12308" w:rsidRDefault="00A43ABC" w:rsidP="00A43ABC">
            <w:pPr>
              <w:pStyle w:val="Default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11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844" w:type="dxa"/>
          </w:tcPr>
          <w:p w:rsidR="00A43ABC" w:rsidRDefault="00A43ABC" w:rsidP="00940A68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Защита итогового проекта (коллективного или индивидуального) </w:t>
            </w:r>
            <w:r w:rsidR="00940A68">
              <w:rPr>
                <w:szCs w:val="28"/>
              </w:rPr>
              <w:t>в 5-</w:t>
            </w:r>
            <w:r>
              <w:rPr>
                <w:szCs w:val="28"/>
              </w:rPr>
              <w:t xml:space="preserve"> </w:t>
            </w:r>
            <w:r w:rsidR="00940A68">
              <w:rPr>
                <w:szCs w:val="28"/>
              </w:rPr>
              <w:t xml:space="preserve">10 </w:t>
            </w:r>
            <w:r>
              <w:rPr>
                <w:szCs w:val="28"/>
              </w:rPr>
              <w:t>класс</w:t>
            </w:r>
            <w:r w:rsidR="00940A68">
              <w:rPr>
                <w:szCs w:val="28"/>
              </w:rPr>
              <w:t>ах.</w:t>
            </w:r>
          </w:p>
        </w:tc>
        <w:tc>
          <w:tcPr>
            <w:tcW w:w="1697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Педагог - руководитель проекта, методист</w:t>
            </w:r>
          </w:p>
        </w:tc>
        <w:tc>
          <w:tcPr>
            <w:tcW w:w="1479" w:type="dxa"/>
          </w:tcPr>
          <w:p w:rsidR="00A43ABC" w:rsidRDefault="00940A68" w:rsidP="00940A68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Конец февраля -</w:t>
            </w: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Оценочный лист установленной формы (см. Положение о проектной деятельности ЧУ «СОШ «Ор Авнер»)</w:t>
            </w:r>
          </w:p>
        </w:tc>
      </w:tr>
      <w:tr w:rsidR="00A43ABC" w:rsidTr="00017D62">
        <w:trPr>
          <w:trHeight w:val="1333"/>
        </w:trPr>
        <w:tc>
          <w:tcPr>
            <w:tcW w:w="2714" w:type="dxa"/>
            <w:vMerge w:val="restart"/>
          </w:tcPr>
          <w:p w:rsidR="00A43ABC" w:rsidRPr="00F12308" w:rsidRDefault="00A43ABC" w:rsidP="00940A68">
            <w:pPr>
              <w:pStyle w:val="Default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11" w:type="dxa"/>
            <w:vMerge w:val="restart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844" w:type="dxa"/>
          </w:tcPr>
          <w:p w:rsidR="00A43ABC" w:rsidRDefault="00A43ABC" w:rsidP="006E2C0A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1697" w:type="dxa"/>
          </w:tcPr>
          <w:p w:rsidR="00A43ABC" w:rsidRPr="00456212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1479" w:type="dxa"/>
          </w:tcPr>
          <w:p w:rsidR="00A43ABC" w:rsidRPr="00456212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229" w:type="dxa"/>
          </w:tcPr>
          <w:p w:rsidR="00A43ABC" w:rsidRPr="00456212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</w:tr>
      <w:tr w:rsidR="00A43ABC" w:rsidTr="00017D62">
        <w:trPr>
          <w:trHeight w:val="1333"/>
        </w:trPr>
        <w:tc>
          <w:tcPr>
            <w:tcW w:w="2714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11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844" w:type="dxa"/>
          </w:tcPr>
          <w:p w:rsidR="00A43ABC" w:rsidRDefault="00A43ABC" w:rsidP="006E2C0A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1697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147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</w:tr>
      <w:tr w:rsidR="00A43ABC" w:rsidTr="00017D62">
        <w:trPr>
          <w:trHeight w:val="921"/>
        </w:trPr>
        <w:tc>
          <w:tcPr>
            <w:tcW w:w="2714" w:type="dxa"/>
            <w:vMerge w:val="restart"/>
          </w:tcPr>
          <w:p w:rsidR="00A43ABC" w:rsidRDefault="00A43ABC" w:rsidP="00940A68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E406BA">
              <w:rPr>
                <w:rFonts w:eastAsia="Times New Roman"/>
                <w:szCs w:val="28"/>
                <w:lang w:eastAsia="ru-RU"/>
              </w:rPr>
              <w:t>Уровень сформированности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406BA">
              <w:rPr>
                <w:rFonts w:eastAsia="Times New Roman"/>
                <w:szCs w:val="28"/>
                <w:lang w:eastAsia="ru-RU"/>
              </w:rPr>
              <w:t xml:space="preserve">метапредметных </w:t>
            </w:r>
            <w:proofErr w:type="gramStart"/>
            <w:r w:rsidRPr="00E406BA">
              <w:rPr>
                <w:rFonts w:eastAsia="Times New Roman"/>
                <w:szCs w:val="28"/>
                <w:lang w:eastAsia="ru-RU"/>
              </w:rPr>
              <w:t>результатов  в</w:t>
            </w:r>
            <w:proofErr w:type="gramEnd"/>
            <w:r w:rsidRPr="00E406BA">
              <w:rPr>
                <w:rFonts w:eastAsia="Times New Roman"/>
                <w:szCs w:val="28"/>
                <w:lang w:eastAsia="ru-RU"/>
              </w:rPr>
              <w:t xml:space="preserve"> 1 – </w:t>
            </w:r>
            <w:r w:rsidR="00940A68">
              <w:rPr>
                <w:rFonts w:eastAsia="Times New Roman"/>
                <w:szCs w:val="28"/>
                <w:lang w:eastAsia="ru-RU"/>
              </w:rPr>
              <w:t>9</w:t>
            </w:r>
            <w:r w:rsidRPr="00E406BA">
              <w:rPr>
                <w:rFonts w:eastAsia="Times New Roman"/>
                <w:szCs w:val="28"/>
                <w:lang w:eastAsia="ru-RU"/>
              </w:rPr>
              <w:t xml:space="preserve"> классах</w:t>
            </w:r>
          </w:p>
        </w:tc>
        <w:tc>
          <w:tcPr>
            <w:tcW w:w="4511" w:type="dxa"/>
            <w:vMerge w:val="restart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D113F7">
              <w:rPr>
                <w:szCs w:val="28"/>
              </w:rPr>
              <w:t>Уровень владения УУД (познавательными, коммуникативными, рег</w:t>
            </w:r>
            <w:r>
              <w:rPr>
                <w:szCs w:val="28"/>
              </w:rPr>
              <w:t>у</w:t>
            </w:r>
            <w:r w:rsidRPr="00D113F7">
              <w:rPr>
                <w:szCs w:val="28"/>
              </w:rPr>
              <w:t xml:space="preserve">лятивными) и </w:t>
            </w:r>
            <w:proofErr w:type="spellStart"/>
            <w:r w:rsidRPr="00D113F7">
              <w:rPr>
                <w:szCs w:val="28"/>
              </w:rPr>
              <w:t>межпредметными</w:t>
            </w:r>
            <w:proofErr w:type="spellEnd"/>
            <w:r w:rsidRPr="00D113F7">
              <w:rPr>
                <w:szCs w:val="28"/>
              </w:rPr>
              <w:t xml:space="preserve"> понятиями</w:t>
            </w:r>
          </w:p>
        </w:tc>
        <w:tc>
          <w:tcPr>
            <w:tcW w:w="2844" w:type="dxa"/>
          </w:tcPr>
          <w:p w:rsidR="00A43ABC" w:rsidRDefault="00A43ABC" w:rsidP="00940A68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E406BA">
              <w:rPr>
                <w:szCs w:val="28"/>
              </w:rPr>
              <w:t>Диагностические ра</w:t>
            </w:r>
            <w:r>
              <w:rPr>
                <w:szCs w:val="28"/>
              </w:rPr>
              <w:t xml:space="preserve">боты в 1 - </w:t>
            </w:r>
            <w:r w:rsidR="00940A68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r w:rsidRPr="00E406BA">
              <w:rPr>
                <w:szCs w:val="28"/>
              </w:rPr>
              <w:t>класс</w:t>
            </w:r>
            <w:r>
              <w:rPr>
                <w:szCs w:val="28"/>
              </w:rPr>
              <w:t>е</w:t>
            </w:r>
          </w:p>
        </w:tc>
        <w:tc>
          <w:tcPr>
            <w:tcW w:w="1697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М</w:t>
            </w:r>
            <w:r w:rsidRPr="00E406BA">
              <w:rPr>
                <w:szCs w:val="28"/>
              </w:rPr>
              <w:t>етодист</w:t>
            </w:r>
            <w:r>
              <w:rPr>
                <w:szCs w:val="28"/>
              </w:rPr>
              <w:t>, руководитель ШМО учителей начальной школы</w:t>
            </w:r>
          </w:p>
        </w:tc>
        <w:tc>
          <w:tcPr>
            <w:tcW w:w="147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Апрель - май</w:t>
            </w: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3F29FC">
              <w:rPr>
                <w:szCs w:val="28"/>
              </w:rPr>
              <w:t xml:space="preserve">Аналитическая справка </w:t>
            </w:r>
          </w:p>
        </w:tc>
      </w:tr>
      <w:tr w:rsidR="00A43ABC" w:rsidTr="00017D62">
        <w:trPr>
          <w:trHeight w:val="736"/>
        </w:trPr>
        <w:tc>
          <w:tcPr>
            <w:tcW w:w="2714" w:type="dxa"/>
            <w:vMerge/>
          </w:tcPr>
          <w:p w:rsidR="00A43ABC" w:rsidRPr="00E406BA" w:rsidRDefault="00A43ABC" w:rsidP="00A43ABC">
            <w:pPr>
              <w:pStyle w:val="Default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11" w:type="dxa"/>
            <w:vMerge/>
          </w:tcPr>
          <w:p w:rsidR="00A43ABC" w:rsidRPr="00D113F7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844" w:type="dxa"/>
          </w:tcPr>
          <w:p w:rsidR="00A43ABC" w:rsidRPr="001D5335" w:rsidRDefault="00A43ABC" w:rsidP="00940A68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Наблюдение в ходе урочной и внеурочной деятельности учащихся 1 – </w:t>
            </w:r>
            <w:r w:rsidR="00940A68">
              <w:rPr>
                <w:szCs w:val="28"/>
              </w:rPr>
              <w:t>9</w:t>
            </w:r>
            <w:r>
              <w:rPr>
                <w:szCs w:val="28"/>
              </w:rPr>
              <w:t xml:space="preserve"> классов, в том числе с использованием типовых задач</w:t>
            </w:r>
          </w:p>
        </w:tc>
        <w:tc>
          <w:tcPr>
            <w:tcW w:w="1697" w:type="dxa"/>
          </w:tcPr>
          <w:p w:rsidR="00A43ABC" w:rsidRPr="001D5335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D5335">
              <w:rPr>
                <w:szCs w:val="28"/>
              </w:rPr>
              <w:t xml:space="preserve">едагоги </w:t>
            </w:r>
            <w:r>
              <w:rPr>
                <w:szCs w:val="28"/>
              </w:rPr>
              <w:t>–</w:t>
            </w:r>
            <w:r w:rsidRPr="001D5335">
              <w:rPr>
                <w:szCs w:val="28"/>
              </w:rPr>
              <w:t xml:space="preserve"> предметники</w:t>
            </w:r>
            <w:r>
              <w:rPr>
                <w:szCs w:val="28"/>
              </w:rPr>
              <w:t>, классные руководители</w:t>
            </w:r>
          </w:p>
        </w:tc>
        <w:tc>
          <w:tcPr>
            <w:tcW w:w="147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Январь, май</w:t>
            </w: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Диагностические карты</w:t>
            </w:r>
          </w:p>
        </w:tc>
      </w:tr>
      <w:tr w:rsidR="00A43ABC" w:rsidTr="00017D62">
        <w:trPr>
          <w:trHeight w:val="1189"/>
        </w:trPr>
        <w:tc>
          <w:tcPr>
            <w:tcW w:w="2714" w:type="dxa"/>
            <w:vMerge/>
          </w:tcPr>
          <w:p w:rsidR="00A43ABC" w:rsidRPr="00E406BA" w:rsidRDefault="00A43ABC" w:rsidP="00A43ABC">
            <w:pPr>
              <w:pStyle w:val="Default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11" w:type="dxa"/>
            <w:vMerge/>
          </w:tcPr>
          <w:p w:rsidR="00A43ABC" w:rsidRPr="00D113F7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</w:p>
        </w:tc>
        <w:tc>
          <w:tcPr>
            <w:tcW w:w="2844" w:type="dxa"/>
          </w:tcPr>
          <w:p w:rsidR="00A43ABC" w:rsidRPr="001D5335" w:rsidRDefault="00A43ABC" w:rsidP="00940A68">
            <w:pPr>
              <w:pStyle w:val="Default"/>
              <w:contextualSpacing/>
              <w:jc w:val="both"/>
              <w:rPr>
                <w:szCs w:val="28"/>
              </w:rPr>
            </w:pPr>
            <w:r w:rsidRPr="001D5335">
              <w:rPr>
                <w:szCs w:val="28"/>
              </w:rPr>
              <w:t>Наблюдение в ходе подготовки и защиты итогового проекта</w:t>
            </w:r>
            <w:r>
              <w:rPr>
                <w:szCs w:val="28"/>
              </w:rPr>
              <w:t xml:space="preserve"> в </w:t>
            </w:r>
            <w:r w:rsidR="006E2C0A">
              <w:rPr>
                <w:szCs w:val="28"/>
              </w:rPr>
              <w:t>5-</w:t>
            </w:r>
            <w:r w:rsidR="00940A68">
              <w:rPr>
                <w:szCs w:val="28"/>
              </w:rPr>
              <w:t>9</w:t>
            </w:r>
            <w:r>
              <w:rPr>
                <w:szCs w:val="28"/>
              </w:rPr>
              <w:t xml:space="preserve"> класс</w:t>
            </w:r>
            <w:r w:rsidR="00940A68">
              <w:rPr>
                <w:szCs w:val="28"/>
              </w:rPr>
              <w:t>ах</w:t>
            </w:r>
          </w:p>
        </w:tc>
        <w:tc>
          <w:tcPr>
            <w:tcW w:w="1697" w:type="dxa"/>
          </w:tcPr>
          <w:p w:rsidR="00A43ABC" w:rsidRPr="001D5335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1D5335">
              <w:rPr>
                <w:szCs w:val="28"/>
              </w:rPr>
              <w:t xml:space="preserve">Педагог - руководитель проекта, </w:t>
            </w:r>
            <w:r>
              <w:rPr>
                <w:szCs w:val="28"/>
              </w:rPr>
              <w:t>методист</w:t>
            </w:r>
          </w:p>
        </w:tc>
        <w:tc>
          <w:tcPr>
            <w:tcW w:w="147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Конец февраля - начало марта</w:t>
            </w: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Оценочный лист установленной формы</w:t>
            </w:r>
          </w:p>
        </w:tc>
      </w:tr>
      <w:tr w:rsidR="00A43ABC" w:rsidTr="00017D62">
        <w:tc>
          <w:tcPr>
            <w:tcW w:w="2714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C341CD">
              <w:rPr>
                <w:szCs w:val="28"/>
              </w:rPr>
              <w:t xml:space="preserve">Уровень </w:t>
            </w:r>
            <w:proofErr w:type="spellStart"/>
            <w:r w:rsidRPr="00C341CD">
              <w:rPr>
                <w:szCs w:val="28"/>
              </w:rPr>
              <w:t>обученности</w:t>
            </w:r>
            <w:proofErr w:type="spellEnd"/>
          </w:p>
        </w:tc>
        <w:tc>
          <w:tcPr>
            <w:tcW w:w="4511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AF6E1D">
              <w:t xml:space="preserve">Количество обучающихся, освоивших школьную </w:t>
            </w:r>
            <w:r>
              <w:t>программы учебных предметов</w:t>
            </w:r>
            <w:r w:rsidRPr="00AF6E1D">
              <w:t xml:space="preserve"> на базовом и повышенном уровне</w:t>
            </w:r>
          </w:p>
        </w:tc>
        <w:tc>
          <w:tcPr>
            <w:tcW w:w="2844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AF6E1D">
              <w:t>Анализ данных</w:t>
            </w:r>
          </w:p>
        </w:tc>
        <w:tc>
          <w:tcPr>
            <w:tcW w:w="1697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t>З</w:t>
            </w:r>
            <w:r w:rsidRPr="00AF6E1D">
              <w:t>ам. директора по УР</w:t>
            </w:r>
          </w:p>
        </w:tc>
        <w:tc>
          <w:tcPr>
            <w:tcW w:w="147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AF6E1D">
              <w:t>В конце года (май)</w:t>
            </w:r>
          </w:p>
        </w:tc>
        <w:tc>
          <w:tcPr>
            <w:tcW w:w="2229" w:type="dxa"/>
          </w:tcPr>
          <w:p w:rsidR="00A43ABC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A43ABC" w:rsidTr="00017D62">
        <w:tc>
          <w:tcPr>
            <w:tcW w:w="2714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C341CD">
              <w:rPr>
                <w:szCs w:val="28"/>
              </w:rPr>
              <w:t>Результативность участия обучающихся в олимпиадах и конкурсах различного уровня</w:t>
            </w:r>
          </w:p>
        </w:tc>
        <w:tc>
          <w:tcPr>
            <w:tcW w:w="4511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C341CD">
              <w:rPr>
                <w:szCs w:val="28"/>
              </w:rPr>
              <w:t>Количество обучающихся, принимающих участие в олимпиадах и конкурсах, оценка уровня достижений</w:t>
            </w:r>
          </w:p>
        </w:tc>
        <w:tc>
          <w:tcPr>
            <w:tcW w:w="2844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C341CD">
              <w:rPr>
                <w:szCs w:val="28"/>
              </w:rPr>
              <w:t>Анализ данных</w:t>
            </w:r>
          </w:p>
        </w:tc>
        <w:tc>
          <w:tcPr>
            <w:tcW w:w="1697" w:type="dxa"/>
          </w:tcPr>
          <w:p w:rsidR="00A43ABC" w:rsidRPr="00C341CD" w:rsidRDefault="00A43ABC" w:rsidP="006E2C0A">
            <w:pPr>
              <w:pStyle w:val="Default"/>
              <w:contextualSpacing/>
              <w:jc w:val="both"/>
              <w:rPr>
                <w:szCs w:val="28"/>
              </w:rPr>
            </w:pPr>
            <w:r w:rsidRPr="00C341CD">
              <w:rPr>
                <w:szCs w:val="28"/>
              </w:rPr>
              <w:t>Зам. директора по УР, классные руководители, учителя - предметники</w:t>
            </w:r>
          </w:p>
        </w:tc>
        <w:tc>
          <w:tcPr>
            <w:tcW w:w="1479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C341CD">
              <w:rPr>
                <w:szCs w:val="28"/>
              </w:rPr>
              <w:t>В течение учебного года</w:t>
            </w:r>
          </w:p>
        </w:tc>
        <w:tc>
          <w:tcPr>
            <w:tcW w:w="2229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Таблица</w:t>
            </w:r>
          </w:p>
        </w:tc>
      </w:tr>
      <w:tr w:rsidR="00A43ABC" w:rsidTr="00017D62">
        <w:tc>
          <w:tcPr>
            <w:tcW w:w="2714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 w:rsidRPr="00C341CD">
              <w:rPr>
                <w:rFonts w:eastAsia="Times New Roman"/>
                <w:szCs w:val="28"/>
                <w:lang w:eastAsia="ru-RU"/>
              </w:rPr>
              <w:lastRenderedPageBreak/>
              <w:t>Уровень достижения части личностных результатов обучающихся</w:t>
            </w:r>
          </w:p>
        </w:tc>
        <w:tc>
          <w:tcPr>
            <w:tcW w:w="4511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Уровень сформированности части личностных результатов, вынесенных на </w:t>
            </w:r>
            <w:proofErr w:type="spellStart"/>
            <w:r>
              <w:rPr>
                <w:szCs w:val="28"/>
              </w:rPr>
              <w:t>внутришкольную</w:t>
            </w:r>
            <w:proofErr w:type="spellEnd"/>
            <w:r>
              <w:rPr>
                <w:szCs w:val="28"/>
              </w:rPr>
              <w:t xml:space="preserve"> оценку</w:t>
            </w:r>
          </w:p>
        </w:tc>
        <w:tc>
          <w:tcPr>
            <w:tcW w:w="2844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Наблюдение за поведением учащихся, беседы, опросы, анкетирование</w:t>
            </w:r>
          </w:p>
        </w:tc>
        <w:tc>
          <w:tcPr>
            <w:tcW w:w="1697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 по ВР, классные руководители</w:t>
            </w:r>
          </w:p>
        </w:tc>
        <w:tc>
          <w:tcPr>
            <w:tcW w:w="1479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Характеристика в установленной форме (см. Приложение 1 к документу)</w:t>
            </w:r>
          </w:p>
        </w:tc>
      </w:tr>
      <w:tr w:rsidR="00A43ABC" w:rsidTr="00017D62">
        <w:tc>
          <w:tcPr>
            <w:tcW w:w="2714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отличников и медалистов</w:t>
            </w:r>
          </w:p>
        </w:tc>
        <w:tc>
          <w:tcPr>
            <w:tcW w:w="4511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2844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Анализ школьной документации</w:t>
            </w:r>
          </w:p>
        </w:tc>
        <w:tc>
          <w:tcPr>
            <w:tcW w:w="1697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 по УР</w:t>
            </w:r>
          </w:p>
        </w:tc>
        <w:tc>
          <w:tcPr>
            <w:tcW w:w="1479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 конце года (май)</w:t>
            </w:r>
          </w:p>
        </w:tc>
        <w:tc>
          <w:tcPr>
            <w:tcW w:w="2229" w:type="dxa"/>
          </w:tcPr>
          <w:p w:rsidR="00A43ABC" w:rsidRPr="00C341CD" w:rsidRDefault="00A43ABC" w:rsidP="00A43ABC">
            <w:pPr>
              <w:pStyle w:val="Defaul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Справка</w:t>
            </w:r>
          </w:p>
        </w:tc>
      </w:tr>
      <w:tr w:rsidR="00A43ABC" w:rsidRPr="00EE54DC" w:rsidTr="00017D62">
        <w:tc>
          <w:tcPr>
            <w:tcW w:w="15474" w:type="dxa"/>
            <w:gridSpan w:val="6"/>
          </w:tcPr>
          <w:p w:rsidR="00A43ABC" w:rsidRPr="00EE54DC" w:rsidRDefault="00A43ABC" w:rsidP="00A43ABC">
            <w:pPr>
              <w:pStyle w:val="Default"/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EE54DC">
              <w:rPr>
                <w:b/>
              </w:rPr>
              <w:t>Мониторинг эффективности реализации программы воспитания и социализации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rPr>
                <w:rFonts w:eastAsia="Times New Roman"/>
                <w:lang w:eastAsia="ru-RU"/>
              </w:rPr>
              <w:t>Уровень и направленность мотивации обучающихся</w:t>
            </w:r>
          </w:p>
        </w:tc>
        <w:tc>
          <w:tcPr>
            <w:tcW w:w="4511" w:type="dxa"/>
          </w:tcPr>
          <w:p w:rsidR="00A43ABC" w:rsidRDefault="00A43ABC" w:rsidP="00A43ABC">
            <w:pPr>
              <w:pStyle w:val="Default"/>
              <w:contextualSpacing/>
              <w:jc w:val="both"/>
            </w:pPr>
          </w:p>
          <w:p w:rsidR="00A43ABC" w:rsidRDefault="00A43ABC" w:rsidP="00A43ABC">
            <w:pPr>
              <w:pStyle w:val="Default"/>
              <w:contextualSpacing/>
              <w:jc w:val="both"/>
            </w:pPr>
          </w:p>
          <w:p w:rsidR="00A43ABC" w:rsidRPr="00EE54DC" w:rsidRDefault="006E2C0A" w:rsidP="00A43ABC">
            <w:pPr>
              <w:pStyle w:val="Default"/>
              <w:contextualSpacing/>
              <w:jc w:val="both"/>
            </w:pPr>
            <w:r>
              <w:t>-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</w:pPr>
            <w:r w:rsidRPr="00EE54DC">
              <w:t>Анкетирование уч-ся</w:t>
            </w:r>
          </w:p>
        </w:tc>
        <w:tc>
          <w:tcPr>
            <w:tcW w:w="1697" w:type="dxa"/>
          </w:tcPr>
          <w:p w:rsidR="00A43ABC" w:rsidRPr="00EE54DC" w:rsidRDefault="006E2C0A" w:rsidP="00A43ABC">
            <w:pPr>
              <w:pStyle w:val="Default"/>
              <w:contextualSpacing/>
            </w:pPr>
            <w:r>
              <w:t>Психолог</w:t>
            </w:r>
          </w:p>
        </w:tc>
        <w:tc>
          <w:tcPr>
            <w:tcW w:w="1479" w:type="dxa"/>
          </w:tcPr>
          <w:p w:rsidR="00A43ABC" w:rsidRPr="00EE54DC" w:rsidRDefault="006E2C0A" w:rsidP="006E2C0A">
            <w:pPr>
              <w:pStyle w:val="Default"/>
              <w:contextualSpacing/>
            </w:pPr>
            <w:r>
              <w:t>Октябрь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</w:pPr>
            <w:r>
              <w:t>Аналитическая справка,</w:t>
            </w:r>
            <w:r w:rsidRPr="00EE54DC">
              <w:t xml:space="preserve"> сообщение на педсовете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rPr>
                <w:rFonts w:eastAsia="Times New Roman"/>
                <w:lang w:eastAsia="ru-RU"/>
              </w:rPr>
              <w:t xml:space="preserve">Удовлетворённость   </w:t>
            </w:r>
            <w:r>
              <w:rPr>
                <w:rFonts w:eastAsia="Times New Roman"/>
                <w:lang w:eastAsia="ru-RU"/>
              </w:rPr>
              <w:t>об</w:t>
            </w:r>
            <w:r w:rsidRPr="00EE54DC">
              <w:rPr>
                <w:rFonts w:eastAsia="Times New Roman"/>
                <w:lang w:eastAsia="ru-RU"/>
              </w:rPr>
              <w:t>уча</w:t>
            </w:r>
            <w:r>
              <w:rPr>
                <w:rFonts w:eastAsia="Times New Roman"/>
                <w:lang w:eastAsia="ru-RU"/>
              </w:rPr>
              <w:t>ю</w:t>
            </w:r>
            <w:r w:rsidRPr="00EE54DC">
              <w:rPr>
                <w:rFonts w:eastAsia="Times New Roman"/>
                <w:lang w:eastAsia="ru-RU"/>
              </w:rPr>
              <w:t>щихся воспитательным процессом в школе</w:t>
            </w:r>
          </w:p>
        </w:tc>
        <w:tc>
          <w:tcPr>
            <w:tcW w:w="4511" w:type="dxa"/>
          </w:tcPr>
          <w:p w:rsidR="00A43ABC" w:rsidRPr="00EE54DC" w:rsidRDefault="00A43ABC" w:rsidP="006E2C0A">
            <w:pPr>
              <w:pStyle w:val="Default"/>
              <w:contextualSpacing/>
              <w:jc w:val="both"/>
            </w:pPr>
            <w:r>
              <w:t>Соответствие качественных показателей реализации программы воспитания и социализации потребностям и запросам обучающихся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</w:pPr>
            <w:r w:rsidRPr="00EE54DC">
              <w:t>Анкетирование</w:t>
            </w:r>
            <w:r>
              <w:t>, анализ полученных данных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</w:pPr>
            <w:r>
              <w:t>Зам. д</w:t>
            </w:r>
            <w:r w:rsidRPr="00EE54DC">
              <w:t xml:space="preserve">иректора по </w:t>
            </w:r>
            <w:r>
              <w:t>ВР</w:t>
            </w:r>
          </w:p>
        </w:tc>
        <w:tc>
          <w:tcPr>
            <w:tcW w:w="1479" w:type="dxa"/>
          </w:tcPr>
          <w:p w:rsidR="00A43ABC" w:rsidRPr="00EE54DC" w:rsidRDefault="006E2C0A" w:rsidP="00A43ABC">
            <w:pPr>
              <w:pStyle w:val="Default"/>
              <w:contextualSpacing/>
            </w:pPr>
            <w:r>
              <w:t>Сентябрь, май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</w:pPr>
            <w:r>
              <w:t>Аналитическая справка,</w:t>
            </w:r>
            <w:r w:rsidRPr="00EE54DC">
              <w:t xml:space="preserve"> сообщение на педсовете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rPr>
                <w:rFonts w:eastAsia="Times New Roman"/>
                <w:lang w:eastAsia="ru-RU"/>
              </w:rPr>
              <w:t xml:space="preserve">Степень </w:t>
            </w:r>
            <w:proofErr w:type="spellStart"/>
            <w:r w:rsidRPr="00EE54DC">
              <w:rPr>
                <w:rFonts w:eastAsia="Times New Roman"/>
                <w:lang w:eastAsia="ru-RU"/>
              </w:rPr>
              <w:t>вовлечённости</w:t>
            </w:r>
            <w:proofErr w:type="spellEnd"/>
            <w:r w:rsidRPr="00EE54DC">
              <w:rPr>
                <w:rFonts w:eastAsia="Times New Roman"/>
                <w:lang w:eastAsia="ru-RU"/>
              </w:rPr>
              <w:t xml:space="preserve"> в воспитательный процесс педагогического </w:t>
            </w:r>
            <w:r w:rsidR="006E2C0A">
              <w:rPr>
                <w:rFonts w:eastAsia="Times New Roman"/>
                <w:lang w:eastAsia="ru-RU"/>
              </w:rPr>
              <w:t xml:space="preserve">коллектива и </w:t>
            </w:r>
            <w:proofErr w:type="gramStart"/>
            <w:r w:rsidR="006E2C0A">
              <w:rPr>
                <w:rFonts w:eastAsia="Times New Roman"/>
                <w:lang w:eastAsia="ru-RU"/>
              </w:rPr>
              <w:t>родителей  (</w:t>
            </w:r>
            <w:proofErr w:type="gramEnd"/>
            <w:r w:rsidRPr="00EE54DC">
              <w:rPr>
                <w:rFonts w:eastAsia="Times New Roman"/>
                <w:lang w:eastAsia="ru-RU"/>
              </w:rPr>
              <w:t>законных представителей) обучающихся</w:t>
            </w:r>
          </w:p>
        </w:tc>
        <w:tc>
          <w:tcPr>
            <w:tcW w:w="4511" w:type="dxa"/>
          </w:tcPr>
          <w:p w:rsidR="00A43ABC" w:rsidRPr="00EE54DC" w:rsidRDefault="000B3988" w:rsidP="000B3988">
            <w:pPr>
              <w:pStyle w:val="Default"/>
              <w:contextualSpacing/>
              <w:jc w:val="both"/>
            </w:pPr>
            <w:r>
              <w:t>Количество и качество совместных мероприятий и событий, уровень педагогической культуры родителей, количество и тип обращений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</w:pPr>
            <w:r w:rsidRPr="00EE54DC">
              <w:t xml:space="preserve">Анкетирование учителей, родителей, </w:t>
            </w:r>
            <w:r w:rsidR="000B3988">
              <w:t xml:space="preserve">беседы с родителями, </w:t>
            </w:r>
            <w:r w:rsidRPr="00EE54DC">
              <w:t>отзывы родителей, социальных партнеров.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</w:pPr>
            <w:r>
              <w:t>Зам. д</w:t>
            </w:r>
            <w:r w:rsidRPr="00EE54DC">
              <w:t xml:space="preserve">иректора по </w:t>
            </w:r>
            <w:r>
              <w:t>ВР, директор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</w:pPr>
            <w:proofErr w:type="gramStart"/>
            <w:r w:rsidRPr="00EE54DC">
              <w:t>апрель</w:t>
            </w:r>
            <w:proofErr w:type="gramEnd"/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</w:pPr>
            <w:r w:rsidRPr="00EE54DC">
              <w:t>Справка, сообщение на педсовете</w:t>
            </w:r>
          </w:p>
        </w:tc>
      </w:tr>
      <w:tr w:rsidR="00A43ABC" w:rsidRPr="00EE54DC" w:rsidTr="000B3988">
        <w:trPr>
          <w:trHeight w:val="630"/>
        </w:trPr>
        <w:tc>
          <w:tcPr>
            <w:tcW w:w="2714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rPr>
                <w:rFonts w:eastAsia="Times New Roman"/>
                <w:lang w:eastAsia="ru-RU"/>
              </w:rPr>
              <w:t>Уровень достижения части личностных результатов обучающихся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DC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поведения, принятых в школе</w:t>
            </w:r>
          </w:p>
        </w:tc>
        <w:tc>
          <w:tcPr>
            <w:tcW w:w="2844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Наблюдение, беседы</w:t>
            </w:r>
          </w:p>
        </w:tc>
        <w:tc>
          <w:tcPr>
            <w:tcW w:w="1697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Классный руководитель</w:t>
            </w:r>
            <w:r>
              <w:t>, зам. директора по ВР</w:t>
            </w:r>
          </w:p>
        </w:tc>
        <w:tc>
          <w:tcPr>
            <w:tcW w:w="147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В течение года</w:t>
            </w:r>
          </w:p>
        </w:tc>
        <w:tc>
          <w:tcPr>
            <w:tcW w:w="222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  <w:r>
              <w:t xml:space="preserve"> в форме характеристики</w:t>
            </w:r>
            <w:r w:rsidR="006E2C0A">
              <w:t xml:space="preserve"> </w:t>
            </w:r>
            <w:r>
              <w:rPr>
                <w:szCs w:val="28"/>
              </w:rPr>
              <w:t>(см. Приложение 1 к документу)</w:t>
            </w:r>
          </w:p>
        </w:tc>
      </w:tr>
      <w:tr w:rsidR="00A43ABC" w:rsidRPr="00EE54DC" w:rsidTr="000B3988">
        <w:trPr>
          <w:trHeight w:val="1993"/>
        </w:trPr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479" w:type="dxa"/>
          </w:tcPr>
          <w:p w:rsidR="00A43ABC" w:rsidRPr="00EE54DC" w:rsidRDefault="00A43ABC" w:rsidP="000B39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4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общественной жизни школы, ближайшего социального окружения, еврейской общины, страны, общественно-полезной деятельности </w:t>
            </w:r>
          </w:p>
        </w:tc>
        <w:tc>
          <w:tcPr>
            <w:tcW w:w="284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1697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147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rPr>
          <w:trHeight w:val="416"/>
        </w:trPr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511" w:type="dxa"/>
          </w:tcPr>
          <w:p w:rsidR="00A43ABC" w:rsidRPr="00EE54DC" w:rsidRDefault="00A43ABC" w:rsidP="00A43ABC">
            <w:r w:rsidRPr="00EE54DC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 смысловые установки обучающихся, формируемые средствами различных предметов в рамках системы </w:t>
            </w:r>
            <w:r w:rsidRPr="003A3B10">
              <w:rPr>
                <w:rFonts w:ascii="Times New Roman" w:hAnsi="Times New Roman" w:cs="Times New Roman"/>
                <w:sz w:val="24"/>
                <w:szCs w:val="24"/>
              </w:rPr>
              <w:t>общего образования (</w:t>
            </w:r>
            <w:r w:rsidRPr="003A3B10">
              <w:rPr>
                <w:rFonts w:ascii="Times New Roman" w:hAnsi="Times New Roman" w:cs="Times New Roman"/>
              </w:rPr>
              <w:t>Сформированность таких свойств личности, как ответственное отношение к учению, отношение к общественно полезному труду, трудолюбие, долг и ответственность, дисциплинированность, коллективизм и товарищество, доброта и отзывчивость, честность и правдивость, бережливость)</w:t>
            </w:r>
          </w:p>
        </w:tc>
        <w:tc>
          <w:tcPr>
            <w:tcW w:w="284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1697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147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B3988">
        <w:trPr>
          <w:trHeight w:val="596"/>
        </w:trPr>
        <w:tc>
          <w:tcPr>
            <w:tcW w:w="2714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Качество программ </w:t>
            </w:r>
            <w:r>
              <w:t>внеурочной деятельности (ВД)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Соответствие программ </w:t>
            </w:r>
            <w:r>
              <w:t>ВД</w:t>
            </w:r>
            <w:r w:rsidRPr="00EE54DC">
              <w:t xml:space="preserve"> нормативным требованиям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документации и нормативной базы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Методист</w:t>
            </w:r>
          </w:p>
        </w:tc>
        <w:tc>
          <w:tcPr>
            <w:tcW w:w="1479" w:type="dxa"/>
          </w:tcPr>
          <w:p w:rsidR="00A43ABC" w:rsidRPr="00EE54DC" w:rsidRDefault="000B3988" w:rsidP="00A43ABC">
            <w:pPr>
              <w:pStyle w:val="Default"/>
              <w:contextualSpacing/>
              <w:jc w:val="both"/>
            </w:pPr>
            <w:proofErr w:type="gramStart"/>
            <w:r>
              <w:t>сентябрь</w:t>
            </w:r>
            <w:proofErr w:type="gramEnd"/>
          </w:p>
        </w:tc>
        <w:tc>
          <w:tcPr>
            <w:tcW w:w="222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Текущий контроль, сообщение на педсовете</w:t>
            </w:r>
          </w:p>
        </w:tc>
      </w:tr>
      <w:tr w:rsidR="00A43ABC" w:rsidRPr="00EE54DC" w:rsidTr="000B3988">
        <w:trPr>
          <w:trHeight w:val="703"/>
        </w:trPr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Соответствие программ </w:t>
            </w:r>
            <w:r>
              <w:t>ВД</w:t>
            </w:r>
            <w:r w:rsidRPr="00EE54DC">
              <w:t xml:space="preserve"> направленности и интересам обучающихся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Анкетирование, опросы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Классные руководители</w:t>
            </w:r>
            <w:r>
              <w:t>, зам. директора по ВР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Май, сентябрь</w:t>
            </w: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B3988">
        <w:trPr>
          <w:trHeight w:val="591"/>
        </w:trPr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Доля обучающихся, охваченных программами </w:t>
            </w:r>
            <w:r>
              <w:t>ВД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школьной документации</w:t>
            </w:r>
          </w:p>
        </w:tc>
        <w:tc>
          <w:tcPr>
            <w:tcW w:w="1697" w:type="dxa"/>
          </w:tcPr>
          <w:p w:rsidR="00A43ABC" w:rsidRPr="00EE54DC" w:rsidRDefault="000B3988" w:rsidP="00A43ABC">
            <w:pPr>
              <w:pStyle w:val="Default"/>
              <w:contextualSpacing/>
              <w:jc w:val="both"/>
            </w:pPr>
            <w:r>
              <w:t>зам. директора по ВР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Август,</w:t>
            </w:r>
            <w:r w:rsidRPr="00EE54DC">
              <w:t xml:space="preserve"> январь</w:t>
            </w: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rPr>
          <w:trHeight w:val="804"/>
        </w:trPr>
        <w:tc>
          <w:tcPr>
            <w:tcW w:w="2714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Качество программ дополнительного образования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Соответствие программ </w:t>
            </w:r>
            <w:r>
              <w:t>ВД</w:t>
            </w:r>
            <w:r w:rsidRPr="00EE54DC">
              <w:t xml:space="preserve"> нормативным требованиям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документации и нормативной базы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Методист</w:t>
            </w:r>
          </w:p>
        </w:tc>
        <w:tc>
          <w:tcPr>
            <w:tcW w:w="1479" w:type="dxa"/>
          </w:tcPr>
          <w:p w:rsidR="00A43ABC" w:rsidRPr="00EE54DC" w:rsidRDefault="000B3988" w:rsidP="000B3988">
            <w:pPr>
              <w:pStyle w:val="Default"/>
              <w:contextualSpacing/>
              <w:jc w:val="both"/>
            </w:pPr>
            <w:r>
              <w:t>Сентябрь</w:t>
            </w:r>
          </w:p>
        </w:tc>
        <w:tc>
          <w:tcPr>
            <w:tcW w:w="222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Текущий контроль, сообщение на педсовете</w:t>
            </w:r>
          </w:p>
        </w:tc>
      </w:tr>
      <w:tr w:rsidR="00A43ABC" w:rsidRPr="00EE54DC" w:rsidTr="00017D62">
        <w:trPr>
          <w:trHeight w:val="804"/>
        </w:trPr>
        <w:tc>
          <w:tcPr>
            <w:tcW w:w="2714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Соответствие программ </w:t>
            </w:r>
            <w:r>
              <w:t>ВД</w:t>
            </w:r>
            <w:r w:rsidRPr="00EE54DC">
              <w:t xml:space="preserve"> направленности и интересам обучающихся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Анкетирование, опросы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Классные руководители</w:t>
            </w:r>
            <w:r>
              <w:t>, зам. директора по ВР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Май, сентябрь</w:t>
            </w: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rPr>
          <w:trHeight w:val="804"/>
        </w:trPr>
        <w:tc>
          <w:tcPr>
            <w:tcW w:w="2714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Доля обучающихся, охваченных программами </w:t>
            </w:r>
            <w:r>
              <w:t>ВД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школьной документации</w:t>
            </w:r>
          </w:p>
        </w:tc>
        <w:tc>
          <w:tcPr>
            <w:tcW w:w="1697" w:type="dxa"/>
          </w:tcPr>
          <w:p w:rsidR="00A43ABC" w:rsidRPr="00EE54DC" w:rsidRDefault="000B3988" w:rsidP="000B3988">
            <w:pPr>
              <w:pStyle w:val="Default"/>
              <w:contextualSpacing/>
              <w:jc w:val="both"/>
            </w:pPr>
            <w:r>
              <w:t>зам. директора по ВР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Август,</w:t>
            </w:r>
            <w:r w:rsidRPr="00EE54DC">
              <w:t xml:space="preserve"> январь</w:t>
            </w: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15474" w:type="dxa"/>
            <w:gridSpan w:val="6"/>
          </w:tcPr>
          <w:p w:rsidR="00A43ABC" w:rsidRPr="00EE54DC" w:rsidRDefault="00A43ABC" w:rsidP="00A43ABC">
            <w:pPr>
              <w:pStyle w:val="Default"/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 xml:space="preserve">Мониторинг </w:t>
            </w:r>
            <w:r w:rsidRPr="00EE54DC">
              <w:rPr>
                <w:rFonts w:eastAsia="Times New Roman"/>
                <w:b/>
                <w:lang w:eastAsia="ru-RU"/>
              </w:rPr>
              <w:t>уровня профессионального мастерства педагогов образовательного учреждения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lastRenderedPageBreak/>
              <w:t>Показатели уровня профессионализма педагогов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Динамика изменений таких показателей, как педагогический стаж, квалификационная категория и уровень образования педагогов</w:t>
            </w:r>
            <w:r>
              <w:t>, у</w:t>
            </w:r>
            <w:r w:rsidRPr="00EE54DC">
              <w:rPr>
                <w:rFonts w:eastAsia="Times New Roman"/>
                <w:lang w:eastAsia="ru-RU"/>
              </w:rPr>
              <w:t>ровень владения основными понятиями современной дидактики и современными образовательным технологиями</w:t>
            </w:r>
          </w:p>
        </w:tc>
        <w:tc>
          <w:tcPr>
            <w:tcW w:w="2844" w:type="dxa"/>
          </w:tcPr>
          <w:p w:rsidR="00A43ABC" w:rsidRPr="00EE54DC" w:rsidRDefault="000B3988" w:rsidP="000B3988">
            <w:pPr>
              <w:pStyle w:val="Default"/>
              <w:contextualSpacing/>
              <w:jc w:val="both"/>
            </w:pPr>
            <w:r>
              <w:t>Посещение уроков, а</w:t>
            </w:r>
            <w:r w:rsidR="00A43ABC" w:rsidRPr="00EE54DC">
              <w:t xml:space="preserve">нализ школьной документации, </w:t>
            </w:r>
            <w:r>
              <w:t xml:space="preserve">мониторинг участия в конкурсах, публикации, </w:t>
            </w:r>
            <w:r w:rsidR="00A43ABC" w:rsidRPr="00EE54DC">
              <w:t>опрос</w:t>
            </w:r>
            <w:r>
              <w:t>ы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Директор, ме</w:t>
            </w:r>
            <w:r w:rsidRPr="00EE54DC">
              <w:t>тодист</w:t>
            </w:r>
          </w:p>
        </w:tc>
        <w:tc>
          <w:tcPr>
            <w:tcW w:w="1479" w:type="dxa"/>
          </w:tcPr>
          <w:p w:rsidR="00A43ABC" w:rsidRPr="00EE54DC" w:rsidRDefault="000B3988" w:rsidP="00A43ABC">
            <w:pPr>
              <w:pStyle w:val="Default"/>
              <w:contextualSpacing/>
              <w:jc w:val="both"/>
            </w:pPr>
            <w:r>
              <w:t>В течение года</w:t>
            </w:r>
          </w:p>
        </w:tc>
        <w:tc>
          <w:tcPr>
            <w:tcW w:w="222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</w:p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rPr>
                <w:rFonts w:eastAsia="Times New Roman"/>
                <w:lang w:eastAsia="ru-RU"/>
              </w:rPr>
              <w:t xml:space="preserve">Отношение педагогов к повышению </w:t>
            </w:r>
            <w:proofErr w:type="gramStart"/>
            <w:r w:rsidRPr="00EE54DC">
              <w:rPr>
                <w:rFonts w:eastAsia="Times New Roman"/>
                <w:lang w:eastAsia="ru-RU"/>
              </w:rPr>
              <w:t>профессионального  мастерства</w:t>
            </w:r>
            <w:proofErr w:type="gramEnd"/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rPr>
                <w:rFonts w:eastAsia="Times New Roman"/>
                <w:lang w:eastAsia="ru-RU"/>
              </w:rPr>
              <w:t>Систематичность прохождения курсов повышения квалификации, участие в профессиональных конкурсах, общественных обсуждениях и консультациях по вопросам современной образовательной политики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документации, опросы, беседы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Методист</w:t>
            </w:r>
          </w:p>
        </w:tc>
        <w:tc>
          <w:tcPr>
            <w:tcW w:w="1479" w:type="dxa"/>
          </w:tcPr>
          <w:p w:rsidR="00A43ABC" w:rsidRPr="00EE54DC" w:rsidRDefault="000B3988" w:rsidP="00A43ABC">
            <w:pPr>
              <w:pStyle w:val="Default"/>
              <w:contextualSpacing/>
              <w:jc w:val="both"/>
            </w:pPr>
            <w:r>
              <w:t>В течение года</w:t>
            </w: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Динамика образовательных достижений обучающихся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Изменение уровня предметных, метапредметных и личностных результатов детей, обучающихся у педагога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Использование данных, полученных при мониторинге образовательных достижений учащихся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Педсовет, директор</w:t>
            </w:r>
          </w:p>
        </w:tc>
        <w:tc>
          <w:tcPr>
            <w:tcW w:w="1479" w:type="dxa"/>
          </w:tcPr>
          <w:p w:rsidR="00A43ABC" w:rsidRPr="00EE54DC" w:rsidRDefault="000B3988" w:rsidP="00A43ABC">
            <w:pPr>
              <w:pStyle w:val="Default"/>
              <w:contextualSpacing/>
              <w:jc w:val="both"/>
            </w:pPr>
            <w:r>
              <w:t>Второе полугодие</w:t>
            </w: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15474" w:type="dxa"/>
            <w:gridSpan w:val="6"/>
          </w:tcPr>
          <w:p w:rsidR="00A43ABC" w:rsidRPr="00EE54DC" w:rsidRDefault="00A43ABC" w:rsidP="00A43ABC">
            <w:pPr>
              <w:pStyle w:val="Default"/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EE54DC">
              <w:rPr>
                <w:b/>
              </w:rPr>
              <w:t>Мониторинг качества организации образовательного процесса</w:t>
            </w:r>
          </w:p>
        </w:tc>
      </w:tr>
      <w:tr w:rsidR="00A43ABC" w:rsidRPr="00EE54DC" w:rsidTr="00017D62">
        <w:tc>
          <w:tcPr>
            <w:tcW w:w="2714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rPr>
                <w:rFonts w:eastAsia="Times New Roman"/>
                <w:lang w:eastAsia="ru-RU"/>
              </w:rPr>
              <w:t>Качество образовательных программ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Соответствие программ требованиям нормативных документов и основным направлениям государственной и региональной политики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нормативной базы, текста документа, локальной нормативной документации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Директор, методист</w:t>
            </w:r>
          </w:p>
        </w:tc>
        <w:tc>
          <w:tcPr>
            <w:tcW w:w="147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В течение года</w:t>
            </w:r>
          </w:p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222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</w:p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Соответствие программ ожиданиям участников образовательных отношений и социальных партнёров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Изучение запросов и ожиданий обучающихся и их родителей, педагогов, социальных партнёров (опросы, анкетирование, наблюдение).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Директор</w:t>
            </w:r>
          </w:p>
        </w:tc>
        <w:tc>
          <w:tcPr>
            <w:tcW w:w="147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Наличие авторских программ отдельных предметов, обоснованных изменений, внесённых в исходные программы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школьной документации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Методист</w:t>
            </w:r>
          </w:p>
        </w:tc>
        <w:tc>
          <w:tcPr>
            <w:tcW w:w="147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Уровень преемственности образовательных программ </w:t>
            </w:r>
            <w:r>
              <w:t>(с</w:t>
            </w:r>
            <w:r w:rsidRPr="00EE54DC">
              <w:t>облюдение принципа преемственности программ НОО, ООО, СОО</w:t>
            </w:r>
            <w:r>
              <w:t>)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образовательных программ образовательного учреждения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Методист</w:t>
            </w:r>
          </w:p>
        </w:tc>
        <w:tc>
          <w:tcPr>
            <w:tcW w:w="147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Качество индивидуальной работы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Наличие индивидуальных образовательных программ, реализация принципа индивидуализации образования, наличие вариативного компонента образовательных программ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школьной документации</w:t>
            </w:r>
            <w:r>
              <w:t>, посещение учебных занятий, анкетирования и опросы учащихся и их родителей (законных представителей)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Методист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Ноябрь - декабрь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proofErr w:type="spellStart"/>
            <w:r w:rsidRPr="00EE54DC">
              <w:t>Программно</w:t>
            </w:r>
            <w:proofErr w:type="spellEnd"/>
            <w:r w:rsidRPr="00EE54DC">
              <w:t xml:space="preserve"> - информационное обеспечение образовательного процесса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Наличие сети Интернет, ЭОР, средств ИКТ и широта их и</w:t>
            </w:r>
            <w:r>
              <w:t>спользования в учебном процессе</w:t>
            </w:r>
            <w:r w:rsidR="000B3988">
              <w:t>; соответствие сайта школы нормативным требованиям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Наблюдение, опрос, анализ документации</w:t>
            </w:r>
          </w:p>
        </w:tc>
        <w:tc>
          <w:tcPr>
            <w:tcW w:w="1697" w:type="dxa"/>
          </w:tcPr>
          <w:p w:rsidR="00A43ABC" w:rsidRPr="00EE54DC" w:rsidRDefault="00A43ABC" w:rsidP="0079154A">
            <w:pPr>
              <w:pStyle w:val="Default"/>
              <w:contextualSpacing/>
              <w:jc w:val="both"/>
            </w:pPr>
            <w:proofErr w:type="gramStart"/>
            <w:r>
              <w:t>технический</w:t>
            </w:r>
            <w:proofErr w:type="gramEnd"/>
            <w:r>
              <w:t xml:space="preserve"> специалист, м</w:t>
            </w:r>
            <w:r w:rsidRPr="00EE54DC">
              <w:t>етодист</w:t>
            </w:r>
            <w:r w:rsidR="000B3988">
              <w:t xml:space="preserve"> 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В течение года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Оснащённость учебных кабинетов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Соответствие оснащённости учебных кабинетов требованиям нормативных документов и условиям, необходимым для достижения планируемых результатов освоения ОП школы</w:t>
            </w:r>
          </w:p>
        </w:tc>
        <w:tc>
          <w:tcPr>
            <w:tcW w:w="2844" w:type="dxa"/>
          </w:tcPr>
          <w:p w:rsidR="00A43ABC" w:rsidRPr="00EE54DC" w:rsidRDefault="000B3988" w:rsidP="000B3988">
            <w:pPr>
              <w:pStyle w:val="Default"/>
              <w:contextualSpacing/>
              <w:jc w:val="both"/>
            </w:pPr>
            <w:r>
              <w:t>Наблюдение, а</w:t>
            </w:r>
            <w:r w:rsidR="00A43ABC" w:rsidRPr="00EE54DC">
              <w:t>нализ нормативной базы и школьной документации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Директор, зам. директора по АХЧ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Март - апрель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Обеспеченность методической и учебной литературой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Наличие литературы, необходимой для реализации образовательных программ, её соответствие нормативным требованиям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нормативной базы и школьной документации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Школьный библиотекарь</w:t>
            </w:r>
            <w:r w:rsidR="000B3988">
              <w:t>, методист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Июнь, август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Списки необходимой литературы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Условия обучения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Соответствие условий обучения </w:t>
            </w:r>
            <w:proofErr w:type="spellStart"/>
            <w:proofErr w:type="gramStart"/>
            <w:r w:rsidRPr="00EE54DC">
              <w:t>санитарно</w:t>
            </w:r>
            <w:proofErr w:type="spellEnd"/>
            <w:r w:rsidRPr="00EE54DC">
              <w:t xml:space="preserve">  -</w:t>
            </w:r>
            <w:proofErr w:type="gramEnd"/>
            <w:r w:rsidRPr="00EE54DC">
              <w:t xml:space="preserve"> гигиеническим и материально – техническим требованиям 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нормативной базы и школьной документации, наблюдение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Зам. директора по АХЧ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Июнь август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Отчёт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Уровень тревожности обучающихся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- 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Диагностика с использованием методик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Зам. директора по ВР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proofErr w:type="gramStart"/>
            <w:r w:rsidRPr="00EE54DC">
              <w:t>апрель</w:t>
            </w:r>
            <w:proofErr w:type="gramEnd"/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Учёт численности</w:t>
            </w:r>
            <w:r w:rsidRPr="00EE54DC">
              <w:t xml:space="preserve"> обучающихся на уровнях НОО, ООО, СОО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Количество обучающихся, отчисленных из образовательного учреждения; анализ причин 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школьной документации, опросы, беседы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Зам. директора по УР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В течение года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</w:p>
        </w:tc>
      </w:tr>
      <w:tr w:rsidR="00A43ABC" w:rsidRPr="00EE54DC" w:rsidTr="000B3988">
        <w:trPr>
          <w:trHeight w:val="529"/>
        </w:trPr>
        <w:tc>
          <w:tcPr>
            <w:tcW w:w="2714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lastRenderedPageBreak/>
              <w:t>Открытость школы для участников образовательных отношений и социальных партнёров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Готовность школы к взаимодействию с родителями обучающихся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Анкетирование, опрос, беседа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Директор, учредители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proofErr w:type="gramStart"/>
            <w:r w:rsidRPr="00EE54DC">
              <w:t>декабрь</w:t>
            </w:r>
            <w:proofErr w:type="gramEnd"/>
          </w:p>
        </w:tc>
        <w:tc>
          <w:tcPr>
            <w:tcW w:w="222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Аналитическая справка</w:t>
            </w:r>
          </w:p>
        </w:tc>
      </w:tr>
      <w:tr w:rsidR="00A43ABC" w:rsidRPr="00EE54DC" w:rsidTr="00017D62">
        <w:trPr>
          <w:trHeight w:val="285"/>
        </w:trPr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Готовность школы к взаимодействию с социальными партнёрами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Анкетирование, опрос, беседа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Директор, учредители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proofErr w:type="gramStart"/>
            <w:r w:rsidRPr="00EE54DC">
              <w:t>декабрь</w:t>
            </w:r>
            <w:proofErr w:type="gramEnd"/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Наличие информации о школе в открытом доступе в сети Интернет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информационного пространства, опросы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Директор, учредители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proofErr w:type="gramStart"/>
            <w:r w:rsidRPr="00EE54DC">
              <w:t>апрель</w:t>
            </w:r>
            <w:proofErr w:type="gramEnd"/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15474" w:type="dxa"/>
            <w:gridSpan w:val="6"/>
          </w:tcPr>
          <w:p w:rsidR="00A43ABC" w:rsidRPr="00EE54DC" w:rsidRDefault="00A43ABC" w:rsidP="00A43ABC">
            <w:pPr>
              <w:pStyle w:val="a4"/>
              <w:numPr>
                <w:ilvl w:val="0"/>
                <w:numId w:val="2"/>
              </w:numPr>
              <w:spacing w:before="120" w:after="120" w:line="240" w:lineRule="auto"/>
              <w:ind w:right="57"/>
              <w:jc w:val="center"/>
            </w:pPr>
            <w:r w:rsidRPr="00EE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r w:rsidRPr="00EE5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эффективности системы управления образовательным учреждением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rPr>
                <w:rFonts w:eastAsia="Times New Roman"/>
                <w:lang w:eastAsia="ru-RU"/>
              </w:rPr>
              <w:t>Конкурентоспособность школы на рынке образовательных услуг</w:t>
            </w:r>
          </w:p>
        </w:tc>
        <w:tc>
          <w:tcPr>
            <w:tcW w:w="4511" w:type="dxa"/>
          </w:tcPr>
          <w:p w:rsidR="00A43ABC" w:rsidRPr="00EE54DC" w:rsidRDefault="0079154A" w:rsidP="0079154A">
            <w:pPr>
              <w:pStyle w:val="Default"/>
              <w:contextualSpacing/>
              <w:jc w:val="both"/>
            </w:pPr>
            <w:r>
              <w:t>Изменение количеств обучающихся, востребованность, имидж школы, оснащённость, кадровый состав и т.д.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Анализ материалов </w:t>
            </w:r>
            <w:r>
              <w:t>СМИ</w:t>
            </w:r>
            <w:r w:rsidRPr="00EE54DC">
              <w:t>, работа с сайтом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Директор, зам. д</w:t>
            </w:r>
            <w:r w:rsidRPr="00EE54DC">
              <w:t xml:space="preserve">иректора по </w:t>
            </w:r>
            <w:r>
              <w:t>УР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В течение года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Аналитич</w:t>
            </w:r>
            <w:r>
              <w:t>е</w:t>
            </w:r>
            <w:r w:rsidRPr="00EE54DC">
              <w:t>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реализации совместных программ ЧУ «СОШ «Ор Авнер» и социальных партнёров 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Количественный и качественный анализ совместных проектов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Анализ </w:t>
            </w:r>
            <w:proofErr w:type="gramStart"/>
            <w:r w:rsidRPr="00EE54DC">
              <w:t>материалов</w:t>
            </w:r>
            <w:r>
              <w:t xml:space="preserve">, </w:t>
            </w:r>
            <w:r w:rsidRPr="00EE54DC">
              <w:t xml:space="preserve"> отзыв</w:t>
            </w:r>
            <w:r>
              <w:t>ов</w:t>
            </w:r>
            <w:proofErr w:type="gramEnd"/>
            <w:r w:rsidRPr="00EE54DC">
              <w:t>, пожелани</w:t>
            </w:r>
            <w:r>
              <w:t>й</w:t>
            </w:r>
          </w:p>
        </w:tc>
        <w:tc>
          <w:tcPr>
            <w:tcW w:w="1697" w:type="dxa"/>
          </w:tcPr>
          <w:p w:rsidR="00A43ABC" w:rsidRPr="00EE54DC" w:rsidRDefault="005653C8" w:rsidP="005653C8">
            <w:pPr>
              <w:pStyle w:val="Default"/>
              <w:contextualSpacing/>
              <w:jc w:val="both"/>
            </w:pPr>
            <w:r>
              <w:t>Директор, з</w:t>
            </w:r>
            <w:r w:rsidR="00A43ABC">
              <w:t>ам. директора по ВР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В течение года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Аналитическая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организационно – управленческого опыта ЧУ «СОШ «Ор Авнер» другими образовательными организациями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Обращаемость за советом</w:t>
            </w:r>
            <w:r w:rsidR="005653C8">
              <w:t>, анализ деятельности стажёрской площадки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материалов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зам. директора по ВР и УР</w:t>
            </w:r>
            <w:r w:rsidR="005653C8">
              <w:t>, методист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В течение года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Аналитическая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уровня подготовки выпускников школы, их конкурентоспособности при поступлении в высшие и </w:t>
            </w: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средние специальные учебные заведения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lastRenderedPageBreak/>
              <w:t>Информация о дальнейшей судьбе выпускников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материалов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Директор, классные руководители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Сентябрь - октябрь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Аналитическая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  <w:r w:rsidRPr="00EE5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органов </w:t>
            </w:r>
            <w:proofErr w:type="spellStart"/>
            <w:r w:rsidRPr="00EE54DC">
              <w:rPr>
                <w:rFonts w:ascii="Times New Roman" w:eastAsia="Calibri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EE5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самоуправления в </w:t>
            </w: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«СОШ «Ор Авнер»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ключенность учащихся, родителей, педагогов в         самоупра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ленческую        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и </w:t>
            </w:r>
            <w:proofErr w:type="gramStart"/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</w:t>
            </w:r>
            <w:proofErr w:type="gramEnd"/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самоуправления в принятии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        эффективность         механизмов выполнения принятых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традиций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Pr="00B53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действенность педагогической поддержки самоуправления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 xml:space="preserve">Анализ </w:t>
            </w:r>
            <w:r>
              <w:t>п</w:t>
            </w:r>
            <w:r w:rsidRPr="00EE54DC">
              <w:t>ротокол</w:t>
            </w:r>
            <w:r>
              <w:t xml:space="preserve">ов </w:t>
            </w:r>
            <w:r w:rsidRPr="00EE54DC">
              <w:t>заседаний, материал</w:t>
            </w:r>
            <w:r>
              <w:t>ов</w:t>
            </w:r>
            <w:r w:rsidRPr="00EE54DC">
              <w:t xml:space="preserve"> о работе 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Зам. директора по ВР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В течение года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Аналитическая 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Репутация школы</w:t>
            </w:r>
            <w:r w:rsidRPr="00EE54DC">
              <w:rPr>
                <w:rFonts w:ascii="Times New Roman" w:hAnsi="Times New Roman" w:cs="Times New Roman"/>
                <w:sz w:val="24"/>
                <w:szCs w:val="24"/>
              </w:rPr>
              <w:t xml:space="preserve"> в еврейской общине города, в городе, в образовательной сети «Ор Авнер» 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</w:pPr>
            <w:r>
              <w:rPr>
                <w:color w:val="auto"/>
              </w:rPr>
              <w:t>О</w:t>
            </w:r>
            <w:r w:rsidRPr="002B0F1A">
              <w:rPr>
                <w:color w:val="auto"/>
              </w:rPr>
              <w:t xml:space="preserve">бщественное </w:t>
            </w:r>
            <w:proofErr w:type="gramStart"/>
            <w:r w:rsidRPr="002B0F1A">
              <w:rPr>
                <w:color w:val="auto"/>
              </w:rPr>
              <w:t>мне</w:t>
            </w:r>
            <w:r>
              <w:rPr>
                <w:color w:val="auto"/>
              </w:rPr>
              <w:t>ние  </w:t>
            </w:r>
            <w:r w:rsidRPr="002B0F1A">
              <w:rPr>
                <w:color w:val="auto"/>
              </w:rPr>
              <w:t>о</w:t>
            </w:r>
            <w:proofErr w:type="gramEnd"/>
            <w:r w:rsidRPr="002B0F1A">
              <w:rPr>
                <w:color w:val="auto"/>
              </w:rPr>
              <w:t xml:space="preserve"> школе</w:t>
            </w:r>
            <w:r>
              <w:rPr>
                <w:color w:val="auto"/>
              </w:rPr>
              <w:t>, и</w:t>
            </w:r>
            <w:r w:rsidRPr="002B0F1A">
              <w:rPr>
                <w:color w:val="auto"/>
              </w:rPr>
              <w:t>ндивидуальность «портрета школы»</w:t>
            </w:r>
            <w:r>
              <w:rPr>
                <w:color w:val="auto"/>
              </w:rPr>
              <w:t xml:space="preserve">, </w:t>
            </w:r>
            <w:r w:rsidRPr="002B0F1A">
              <w:rPr>
                <w:color w:val="auto"/>
              </w:rPr>
              <w:t>стремление учащихся, педагогов и         родителей защищать лицо         школы, поддерживать и         развивать ее положительный имидж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М</w:t>
            </w:r>
            <w:r w:rsidRPr="00EE54DC">
              <w:t>онито</w:t>
            </w:r>
            <w:r>
              <w:t>ринг</w:t>
            </w:r>
            <w:r w:rsidRPr="00EE54DC">
              <w:t xml:space="preserve"> публикаций в средствах массовой информации</w:t>
            </w:r>
            <w:r>
              <w:t xml:space="preserve">, письма, отзывы, опросы </w:t>
            </w:r>
          </w:p>
        </w:tc>
        <w:tc>
          <w:tcPr>
            <w:tcW w:w="1697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Директор, учредители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В течение года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Аналитическая справка</w:t>
            </w:r>
          </w:p>
        </w:tc>
      </w:tr>
      <w:tr w:rsidR="00A43ABC" w:rsidRPr="00EE54DC" w:rsidTr="00017D62">
        <w:tc>
          <w:tcPr>
            <w:tcW w:w="15474" w:type="dxa"/>
            <w:gridSpan w:val="6"/>
          </w:tcPr>
          <w:p w:rsidR="00A43ABC" w:rsidRPr="00EE54DC" w:rsidRDefault="00A43ABC" w:rsidP="00A43ABC">
            <w:pPr>
              <w:pStyle w:val="Default"/>
              <w:numPr>
                <w:ilvl w:val="0"/>
                <w:numId w:val="2"/>
              </w:numPr>
              <w:contextualSpacing/>
              <w:jc w:val="center"/>
              <w:rPr>
                <w:b/>
              </w:rPr>
            </w:pPr>
            <w:r w:rsidRPr="00EE54DC">
              <w:rPr>
                <w:b/>
              </w:rPr>
              <w:t>Мониторинг здоровья обучающихся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Регулярность и качество проведения </w:t>
            </w:r>
            <w:proofErr w:type="spellStart"/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нитарно</w:t>
            </w:r>
            <w:proofErr w:type="spellEnd"/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эпидемиологических профилактических мероприятий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Сроки и</w:t>
            </w:r>
            <w:r w:rsidR="005653C8">
              <w:t xml:space="preserve"> </w:t>
            </w:r>
            <w:r w:rsidRPr="00EE54DC">
              <w:t>кратность проведения необходимой диспансеризации, медицинских манипуляций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медицинских карт</w:t>
            </w:r>
          </w:p>
        </w:tc>
        <w:tc>
          <w:tcPr>
            <w:tcW w:w="1697" w:type="dxa"/>
          </w:tcPr>
          <w:p w:rsidR="00A43ABC" w:rsidRPr="002B0F1A" w:rsidRDefault="00A43ABC" w:rsidP="00A43ABC">
            <w:pPr>
              <w:pStyle w:val="Default"/>
              <w:contextualSpacing/>
              <w:jc w:val="both"/>
              <w:rPr>
                <w:highlight w:val="yellow"/>
              </w:rPr>
            </w:pPr>
            <w:r>
              <w:t>Врач, поликлиника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proofErr w:type="gramStart"/>
            <w:r w:rsidRPr="00EE54DC">
              <w:t>июнь</w:t>
            </w:r>
            <w:proofErr w:type="gramEnd"/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Справка</w:t>
            </w:r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 заболеваемости</w:t>
            </w:r>
            <w:proofErr w:type="gramEnd"/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педагогических и других работников школы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Кол-во случаев нетрудоспособности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Анализ медицинских документов</w:t>
            </w:r>
          </w:p>
        </w:tc>
        <w:tc>
          <w:tcPr>
            <w:tcW w:w="1697" w:type="dxa"/>
          </w:tcPr>
          <w:p w:rsidR="00A43ABC" w:rsidRPr="002B0F1A" w:rsidRDefault="00A43ABC" w:rsidP="00A43ABC">
            <w:pPr>
              <w:pStyle w:val="Default"/>
              <w:contextualSpacing/>
              <w:jc w:val="both"/>
              <w:rPr>
                <w:highlight w:val="yellow"/>
              </w:rPr>
            </w:pPr>
            <w:r>
              <w:t>Врач, поликлиника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Июнь</w:t>
            </w:r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proofErr w:type="gramStart"/>
            <w:r w:rsidRPr="00EE54DC">
              <w:t>справка</w:t>
            </w:r>
            <w:proofErr w:type="gramEnd"/>
          </w:p>
        </w:tc>
      </w:tr>
      <w:tr w:rsidR="00A43ABC" w:rsidRPr="00EE54DC" w:rsidTr="00017D62">
        <w:tc>
          <w:tcPr>
            <w:tcW w:w="2714" w:type="dxa"/>
          </w:tcPr>
          <w:p w:rsidR="00A43ABC" w:rsidRPr="00EE54DC" w:rsidRDefault="00A43ABC" w:rsidP="00A4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оздоровительной работы</w:t>
            </w:r>
          </w:p>
        </w:tc>
        <w:tc>
          <w:tcPr>
            <w:tcW w:w="4511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Кол-во случаев нетрудоспособности</w:t>
            </w:r>
          </w:p>
        </w:tc>
        <w:tc>
          <w:tcPr>
            <w:tcW w:w="2844" w:type="dxa"/>
          </w:tcPr>
          <w:p w:rsidR="00A43ABC" w:rsidRDefault="00A43ABC" w:rsidP="00A43ABC">
            <w:pPr>
              <w:pStyle w:val="Default"/>
              <w:contextualSpacing/>
              <w:jc w:val="both"/>
            </w:pPr>
            <w:r w:rsidRPr="00EE54DC">
              <w:t>Анализ медицинских документов</w:t>
            </w:r>
          </w:p>
          <w:p w:rsidR="005653C8" w:rsidRDefault="005653C8" w:rsidP="00A43ABC">
            <w:pPr>
              <w:pStyle w:val="Default"/>
              <w:contextualSpacing/>
              <w:jc w:val="both"/>
            </w:pPr>
          </w:p>
          <w:p w:rsidR="005653C8" w:rsidRDefault="005653C8" w:rsidP="00A43ABC">
            <w:pPr>
              <w:pStyle w:val="Default"/>
              <w:contextualSpacing/>
              <w:jc w:val="both"/>
            </w:pPr>
          </w:p>
          <w:p w:rsidR="005653C8" w:rsidRPr="00EE54DC" w:rsidRDefault="005653C8" w:rsidP="00A43ABC">
            <w:pPr>
              <w:pStyle w:val="Default"/>
              <w:contextualSpacing/>
              <w:jc w:val="both"/>
            </w:pPr>
          </w:p>
        </w:tc>
        <w:tc>
          <w:tcPr>
            <w:tcW w:w="1697" w:type="dxa"/>
          </w:tcPr>
          <w:p w:rsidR="00A43ABC" w:rsidRPr="002B0F1A" w:rsidRDefault="00A43ABC" w:rsidP="00A43ABC">
            <w:pPr>
              <w:pStyle w:val="Default"/>
              <w:contextualSpacing/>
              <w:jc w:val="both"/>
              <w:rPr>
                <w:highlight w:val="yellow"/>
              </w:rPr>
            </w:pPr>
            <w:r>
              <w:t>Врач, поликлиника</w:t>
            </w:r>
          </w:p>
        </w:tc>
        <w:tc>
          <w:tcPr>
            <w:tcW w:w="147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proofErr w:type="gramStart"/>
            <w:r w:rsidRPr="00EE54DC">
              <w:t>июнь</w:t>
            </w:r>
            <w:proofErr w:type="gramEnd"/>
          </w:p>
        </w:tc>
        <w:tc>
          <w:tcPr>
            <w:tcW w:w="2229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 w:rsidRPr="00EE54DC">
              <w:t>Справка</w:t>
            </w:r>
          </w:p>
        </w:tc>
      </w:tr>
      <w:tr w:rsidR="00A43ABC" w:rsidRPr="00EE54DC" w:rsidTr="00017D62">
        <w:tc>
          <w:tcPr>
            <w:tcW w:w="15474" w:type="dxa"/>
            <w:gridSpan w:val="6"/>
          </w:tcPr>
          <w:p w:rsidR="00A43ABC" w:rsidRPr="00EE54DC" w:rsidRDefault="00A43ABC" w:rsidP="00A43ABC">
            <w:pPr>
              <w:pStyle w:val="Default"/>
              <w:numPr>
                <w:ilvl w:val="0"/>
                <w:numId w:val="2"/>
              </w:numPr>
              <w:contextualSpacing/>
              <w:jc w:val="center"/>
            </w:pPr>
            <w:r w:rsidRPr="000B0F70">
              <w:rPr>
                <w:b/>
              </w:rPr>
              <w:t>Качество методической работы</w:t>
            </w:r>
          </w:p>
        </w:tc>
      </w:tr>
      <w:tr w:rsidR="00A43ABC" w:rsidRPr="00EE54DC" w:rsidTr="00017D62">
        <w:tc>
          <w:tcPr>
            <w:tcW w:w="2714" w:type="dxa"/>
            <w:vMerge w:val="restart"/>
          </w:tcPr>
          <w:p w:rsidR="00A43ABC" w:rsidRPr="00EE54DC" w:rsidRDefault="00A43ABC" w:rsidP="00A43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работы методиста школы и Методического школьного совета</w:t>
            </w:r>
          </w:p>
        </w:tc>
        <w:tc>
          <w:tcPr>
            <w:tcW w:w="4511" w:type="dxa"/>
          </w:tcPr>
          <w:p w:rsidR="00A43ABC" w:rsidRPr="000F69F4" w:rsidRDefault="00A43ABC" w:rsidP="00A43A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плана-графика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курсовой подготовки педагогов 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rPr>
                <w:rFonts w:eastAsia="Times New Roman"/>
                <w:lang w:eastAsia="ru-RU"/>
              </w:rPr>
              <w:t>Анализ документов</w:t>
            </w:r>
          </w:p>
        </w:tc>
        <w:tc>
          <w:tcPr>
            <w:tcW w:w="1697" w:type="dxa"/>
            <w:vMerge w:val="restart"/>
          </w:tcPr>
          <w:p w:rsidR="00A43ABC" w:rsidRDefault="005653C8" w:rsidP="005653C8">
            <w:pPr>
              <w:pStyle w:val="Default"/>
              <w:contextualSpacing/>
              <w:jc w:val="both"/>
            </w:pPr>
            <w:r>
              <w:t>Методист школы, зам. Директора по УР</w:t>
            </w:r>
          </w:p>
        </w:tc>
        <w:tc>
          <w:tcPr>
            <w:tcW w:w="1479" w:type="dxa"/>
            <w:vMerge w:val="restart"/>
          </w:tcPr>
          <w:p w:rsidR="00A43ABC" w:rsidRPr="00DC535B" w:rsidRDefault="00A43ABC" w:rsidP="00A43ABC">
            <w:pPr>
              <w:rPr>
                <w:rFonts w:ascii="Times New Roman" w:hAnsi="Times New Roman" w:cs="Times New Roman"/>
                <w:sz w:val="24"/>
              </w:rPr>
            </w:pPr>
            <w:r w:rsidRPr="00DC535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A43ABC" w:rsidRPr="00DC535B" w:rsidRDefault="00A43ABC" w:rsidP="00A43A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vMerge w:val="restart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Отчёт о методической работе</w:t>
            </w:r>
          </w:p>
        </w:tc>
      </w:tr>
      <w:tr w:rsidR="00A43ABC" w:rsidRPr="00EE54DC" w:rsidTr="00017D62">
        <w:tc>
          <w:tcPr>
            <w:tcW w:w="2714" w:type="dxa"/>
            <w:vMerge/>
          </w:tcPr>
          <w:p w:rsidR="00A43ABC" w:rsidRPr="00EE54DC" w:rsidRDefault="00A43ABC" w:rsidP="00A43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</w:tcPr>
          <w:p w:rsidR="00A43ABC" w:rsidRPr="00BA1209" w:rsidRDefault="00A43ABC" w:rsidP="00A43A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удовлетворения запросов и потребностей педагогов на методическую помощь.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Опросы, анкетирования</w:t>
            </w:r>
          </w:p>
        </w:tc>
        <w:tc>
          <w:tcPr>
            <w:tcW w:w="1697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1479" w:type="dxa"/>
            <w:vMerge/>
          </w:tcPr>
          <w:p w:rsidR="00A43ABC" w:rsidRPr="00DC535B" w:rsidRDefault="00A43ABC" w:rsidP="00A43A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  <w:vMerge/>
          </w:tcPr>
          <w:p w:rsidR="00A43ABC" w:rsidRPr="00EE54DC" w:rsidRDefault="00A43ABC" w:rsidP="00A43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</w:tcPr>
          <w:p w:rsidR="00A43ABC" w:rsidRDefault="00A43ABC" w:rsidP="00A43A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раскрытия </w:t>
            </w:r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проблем на учебный год через тематику заседаний </w:t>
            </w:r>
            <w:proofErr w:type="spellStart"/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МО</w:t>
            </w:r>
            <w:proofErr w:type="gramEnd"/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семинаров и др. форм методической работы.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Опросы, анкетирования, посещение занятий</w:t>
            </w:r>
          </w:p>
        </w:tc>
        <w:tc>
          <w:tcPr>
            <w:tcW w:w="1697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1479" w:type="dxa"/>
            <w:vMerge/>
          </w:tcPr>
          <w:p w:rsidR="00A43ABC" w:rsidRPr="00DC535B" w:rsidRDefault="00A43ABC" w:rsidP="00A43A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  <w:tr w:rsidR="00A43ABC" w:rsidRPr="00EE54DC" w:rsidTr="00017D62">
        <w:tc>
          <w:tcPr>
            <w:tcW w:w="2714" w:type="dxa"/>
            <w:vMerge/>
          </w:tcPr>
          <w:p w:rsidR="00A43ABC" w:rsidRPr="00EE54DC" w:rsidRDefault="00A43ABC" w:rsidP="00A43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</w:tcPr>
          <w:p w:rsidR="00A43ABC" w:rsidRDefault="00A43ABC" w:rsidP="00A43A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информационно-методического сопровождения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B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44" w:type="dxa"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  <w:r>
              <w:t>Опросы, наблюдение</w:t>
            </w:r>
          </w:p>
        </w:tc>
        <w:tc>
          <w:tcPr>
            <w:tcW w:w="1697" w:type="dxa"/>
            <w:vMerge/>
          </w:tcPr>
          <w:p w:rsidR="00A43ABC" w:rsidRDefault="00A43ABC" w:rsidP="00A43ABC">
            <w:pPr>
              <w:pStyle w:val="Default"/>
              <w:contextualSpacing/>
              <w:jc w:val="both"/>
            </w:pPr>
          </w:p>
        </w:tc>
        <w:tc>
          <w:tcPr>
            <w:tcW w:w="1479" w:type="dxa"/>
            <w:vMerge/>
          </w:tcPr>
          <w:p w:rsidR="00A43ABC" w:rsidRPr="00DC535B" w:rsidRDefault="00A43ABC" w:rsidP="00A43A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9" w:type="dxa"/>
            <w:vMerge/>
          </w:tcPr>
          <w:p w:rsidR="00A43ABC" w:rsidRPr="00EE54DC" w:rsidRDefault="00A43ABC" w:rsidP="00A43ABC">
            <w:pPr>
              <w:pStyle w:val="Default"/>
              <w:contextualSpacing/>
              <w:jc w:val="both"/>
            </w:pPr>
          </w:p>
        </w:tc>
      </w:tr>
    </w:tbl>
    <w:p w:rsidR="00A43ABC" w:rsidRDefault="00A43ABC" w:rsidP="00A43ABC">
      <w:pPr>
        <w:pStyle w:val="Default"/>
        <w:ind w:firstLine="709"/>
        <w:contextualSpacing/>
        <w:jc w:val="both"/>
        <w:sectPr w:rsidR="00A43ABC" w:rsidSect="00A43ABC">
          <w:pgSz w:w="17338" w:h="11906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A43ABC" w:rsidRPr="0079154A" w:rsidRDefault="00A43ABC" w:rsidP="00A43ABC">
      <w:pPr>
        <w:pStyle w:val="Default"/>
        <w:numPr>
          <w:ilvl w:val="0"/>
          <w:numId w:val="30"/>
        </w:numPr>
        <w:contextualSpacing/>
        <w:jc w:val="both"/>
        <w:rPr>
          <w:b/>
        </w:rPr>
      </w:pPr>
      <w:r w:rsidRPr="0079154A">
        <w:rPr>
          <w:b/>
        </w:rPr>
        <w:lastRenderedPageBreak/>
        <w:t>Особенности проведения мониторинговых процедур.</w:t>
      </w:r>
    </w:p>
    <w:p w:rsidR="00A43ABC" w:rsidRPr="0079154A" w:rsidRDefault="00A43ABC" w:rsidP="00A43ABC">
      <w:pPr>
        <w:pStyle w:val="Default"/>
        <w:spacing w:line="276" w:lineRule="auto"/>
        <w:ind w:firstLine="709"/>
        <w:jc w:val="both"/>
        <w:rPr>
          <w:szCs w:val="28"/>
        </w:rPr>
      </w:pPr>
      <w:r w:rsidRPr="0079154A">
        <w:rPr>
          <w:szCs w:val="28"/>
        </w:rPr>
        <w:t xml:space="preserve">3.1. Мониторинг образовательных результатов обучающихся 1 - </w:t>
      </w:r>
      <w:r w:rsidR="0079154A" w:rsidRPr="0079154A">
        <w:rPr>
          <w:szCs w:val="28"/>
        </w:rPr>
        <w:t>7</w:t>
      </w:r>
      <w:r w:rsidRPr="0079154A">
        <w:rPr>
          <w:szCs w:val="28"/>
        </w:rPr>
        <w:t xml:space="preserve"> класса включает в себя оценку уровня сформированности трёх групп результатов: </w:t>
      </w:r>
    </w:p>
    <w:p w:rsidR="00A43ABC" w:rsidRPr="0079154A" w:rsidRDefault="00A43ABC" w:rsidP="00A43ABC">
      <w:pPr>
        <w:pStyle w:val="Default"/>
        <w:numPr>
          <w:ilvl w:val="0"/>
          <w:numId w:val="33"/>
        </w:numPr>
        <w:spacing w:line="276" w:lineRule="auto"/>
        <w:ind w:left="0" w:firstLine="709"/>
        <w:jc w:val="both"/>
        <w:rPr>
          <w:szCs w:val="28"/>
        </w:rPr>
      </w:pPr>
      <w:proofErr w:type="gramStart"/>
      <w:r w:rsidRPr="0079154A">
        <w:rPr>
          <w:szCs w:val="28"/>
        </w:rPr>
        <w:t>личностных</w:t>
      </w:r>
      <w:proofErr w:type="gramEnd"/>
      <w:r w:rsidRPr="0079154A">
        <w:rPr>
          <w:szCs w:val="28"/>
        </w:rPr>
        <w:t>;</w:t>
      </w:r>
    </w:p>
    <w:p w:rsidR="00A43ABC" w:rsidRPr="0079154A" w:rsidRDefault="00A43ABC" w:rsidP="00A43ABC">
      <w:pPr>
        <w:pStyle w:val="Default"/>
        <w:numPr>
          <w:ilvl w:val="0"/>
          <w:numId w:val="33"/>
        </w:numPr>
        <w:spacing w:line="276" w:lineRule="auto"/>
        <w:ind w:left="0" w:firstLine="709"/>
        <w:jc w:val="both"/>
        <w:rPr>
          <w:szCs w:val="28"/>
        </w:rPr>
      </w:pPr>
      <w:proofErr w:type="gramStart"/>
      <w:r w:rsidRPr="0079154A">
        <w:rPr>
          <w:szCs w:val="28"/>
        </w:rPr>
        <w:t>метапредметных</w:t>
      </w:r>
      <w:proofErr w:type="gramEnd"/>
      <w:r w:rsidRPr="0079154A">
        <w:rPr>
          <w:szCs w:val="28"/>
        </w:rPr>
        <w:t>;</w:t>
      </w:r>
    </w:p>
    <w:p w:rsidR="00A43ABC" w:rsidRPr="0079154A" w:rsidRDefault="00A43ABC" w:rsidP="00A43ABC">
      <w:pPr>
        <w:pStyle w:val="Default"/>
        <w:numPr>
          <w:ilvl w:val="0"/>
          <w:numId w:val="33"/>
        </w:numPr>
        <w:spacing w:line="276" w:lineRule="auto"/>
        <w:ind w:left="0" w:firstLine="709"/>
        <w:jc w:val="both"/>
        <w:rPr>
          <w:szCs w:val="28"/>
        </w:rPr>
      </w:pPr>
      <w:proofErr w:type="gramStart"/>
      <w:r w:rsidRPr="0079154A">
        <w:rPr>
          <w:szCs w:val="28"/>
        </w:rPr>
        <w:t>предметных</w:t>
      </w:r>
      <w:proofErr w:type="gramEnd"/>
    </w:p>
    <w:p w:rsidR="00A43ABC" w:rsidRPr="0079154A" w:rsidRDefault="00A43ABC" w:rsidP="00A43ABC">
      <w:pPr>
        <w:pStyle w:val="Default"/>
        <w:spacing w:line="276" w:lineRule="auto"/>
        <w:ind w:firstLine="709"/>
        <w:jc w:val="both"/>
        <w:rPr>
          <w:color w:val="auto"/>
          <w:szCs w:val="28"/>
        </w:rPr>
      </w:pPr>
      <w:r w:rsidRPr="0079154A">
        <w:rPr>
          <w:szCs w:val="28"/>
        </w:rPr>
        <w:t>3.2. Внутренняя система оценки качества образования включает в себя мониторинг сформированности отдельных личностных результатов</w:t>
      </w:r>
      <w:r w:rsidR="0079154A" w:rsidRPr="0079154A">
        <w:rPr>
          <w:szCs w:val="28"/>
        </w:rPr>
        <w:t xml:space="preserve"> </w:t>
      </w:r>
      <w:r w:rsidRPr="0079154A">
        <w:rPr>
          <w:color w:val="auto"/>
          <w:szCs w:val="28"/>
        </w:rPr>
        <w:t>обучающихся</w:t>
      </w:r>
      <w:r w:rsidRPr="0079154A">
        <w:rPr>
          <w:szCs w:val="28"/>
        </w:rPr>
        <w:t xml:space="preserve">, представленных в п. </w:t>
      </w:r>
      <w:r w:rsidRPr="0079154A">
        <w:rPr>
          <w:color w:val="auto"/>
          <w:szCs w:val="28"/>
        </w:rPr>
        <w:t xml:space="preserve">1.3.2.1 ООП ООО и п. 1.3.2.1 ООП НОО ЧУ «СОШ «Ор Авнер». Основным методом получения данных является включённое наблюдение, которое проводит классный руководитель в течение всего учебного года. Достигнутые результаты представляются в конце мая – начале июня текущего учебного года в виде характеристики по форме, представленной в Приложении № 1 к Положению о </w:t>
      </w:r>
      <w:proofErr w:type="spellStart"/>
      <w:r w:rsidRPr="0079154A">
        <w:rPr>
          <w:color w:val="auto"/>
          <w:szCs w:val="28"/>
        </w:rPr>
        <w:t>внутришкольном</w:t>
      </w:r>
      <w:proofErr w:type="spellEnd"/>
      <w:r w:rsidRPr="0079154A">
        <w:rPr>
          <w:color w:val="auto"/>
          <w:szCs w:val="28"/>
        </w:rPr>
        <w:t xml:space="preserve"> мониторинге качества образования. Данные об уровне и виде мотивации, а также об уровне самооценки получаются в ходе тестирования / анкетирования, проводимого школьным психологом, и включаются в текст характеристики.</w:t>
      </w:r>
    </w:p>
    <w:p w:rsidR="00A43ABC" w:rsidRPr="0079154A" w:rsidRDefault="00A43ABC" w:rsidP="00A43ABC">
      <w:pPr>
        <w:pStyle w:val="Default"/>
        <w:spacing w:line="276" w:lineRule="auto"/>
        <w:ind w:firstLine="709"/>
        <w:jc w:val="both"/>
        <w:rPr>
          <w:color w:val="auto"/>
          <w:szCs w:val="28"/>
        </w:rPr>
      </w:pPr>
      <w:r w:rsidRPr="0079154A">
        <w:rPr>
          <w:color w:val="auto"/>
          <w:szCs w:val="28"/>
        </w:rPr>
        <w:t xml:space="preserve">3.2.  Мониторинг метапредметных результатов включает в себя несколько диагностических процедур, нацеленных на выявление уровня сформированности у обучающихся универсальных учебных действий и степень владения </w:t>
      </w:r>
      <w:proofErr w:type="spellStart"/>
      <w:r w:rsidRPr="0079154A">
        <w:rPr>
          <w:color w:val="auto"/>
          <w:szCs w:val="28"/>
        </w:rPr>
        <w:t>метапредметными</w:t>
      </w:r>
      <w:proofErr w:type="spellEnd"/>
      <w:r w:rsidRPr="0079154A">
        <w:rPr>
          <w:color w:val="auto"/>
          <w:szCs w:val="28"/>
        </w:rPr>
        <w:t xml:space="preserve"> понятиями. Уровни владения УУД представлены в диагностических картах (Приложение № 2). Карты заполняются в конце учебного года учителями – предметниками (список устанавливается администрацией школы); по результатам, занесённым в диагностические карты, пишется аналитическая справка, содержащая, в том числе, рекомендации для дальнейшей работы. Выводы об уровне владения </w:t>
      </w:r>
      <w:proofErr w:type="spellStart"/>
      <w:r w:rsidRPr="0079154A">
        <w:rPr>
          <w:color w:val="auto"/>
          <w:szCs w:val="28"/>
        </w:rPr>
        <w:t>метапредметными</w:t>
      </w:r>
      <w:proofErr w:type="spellEnd"/>
      <w:r w:rsidRPr="0079154A">
        <w:rPr>
          <w:color w:val="auto"/>
          <w:szCs w:val="28"/>
        </w:rPr>
        <w:t xml:space="preserve"> понятиями делаются на основе текущих наблюдений учителей – предметников в соответствии с уровнями, выделенными в п. 1.3.2.2 ООП ООО ЧУ «СОШ «Ор Авнер». Для проведения диагностических работ используются стандартизированные материалы, разработанные авторами издательства «Просвещение». </w:t>
      </w:r>
    </w:p>
    <w:p w:rsidR="00A43ABC" w:rsidRPr="0079154A" w:rsidRDefault="00A43ABC" w:rsidP="00A43ABC">
      <w:pPr>
        <w:pStyle w:val="Default"/>
        <w:spacing w:line="276" w:lineRule="auto"/>
        <w:ind w:firstLine="709"/>
        <w:jc w:val="both"/>
        <w:rPr>
          <w:color w:val="auto"/>
          <w:szCs w:val="28"/>
        </w:rPr>
      </w:pPr>
      <w:r w:rsidRPr="0079154A">
        <w:rPr>
          <w:color w:val="auto"/>
          <w:szCs w:val="28"/>
        </w:rPr>
        <w:t xml:space="preserve">3.3. Результаты мониторинга образовательных достижений обучающихся предоставляются для ознакомления всем педагогическим работникам школы до начала следующего учебного года, в порядке, соответствующем требованиям закона «О защите персональных данных». </w:t>
      </w:r>
    </w:p>
    <w:p w:rsidR="00A43ABC" w:rsidRPr="0079154A" w:rsidRDefault="00A43ABC" w:rsidP="00A43ABC">
      <w:pPr>
        <w:pStyle w:val="Default"/>
        <w:spacing w:line="276" w:lineRule="auto"/>
        <w:ind w:firstLine="709"/>
        <w:jc w:val="both"/>
        <w:rPr>
          <w:color w:val="auto"/>
          <w:szCs w:val="28"/>
        </w:rPr>
      </w:pPr>
      <w:r w:rsidRPr="0079154A">
        <w:rPr>
          <w:color w:val="auto"/>
          <w:szCs w:val="28"/>
        </w:rPr>
        <w:t>3.4. Результаты мониторинга образовательных достижений обучающихся заносятся в портфолио каждого обучающегося.</w:t>
      </w:r>
    </w:p>
    <w:p w:rsidR="00A43ABC" w:rsidRDefault="00A43ABC" w:rsidP="00A43AB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A43ABC" w:rsidRDefault="00A43ABC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A43ABC" w:rsidRDefault="00A43ABC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A43ABC" w:rsidRDefault="00A43ABC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79154A" w:rsidRDefault="0079154A" w:rsidP="00A43ABC">
      <w:pPr>
        <w:pStyle w:val="Default"/>
        <w:spacing w:line="276" w:lineRule="auto"/>
        <w:ind w:firstLine="709"/>
        <w:jc w:val="right"/>
        <w:rPr>
          <w:i/>
          <w:iCs/>
        </w:rPr>
      </w:pPr>
    </w:p>
    <w:p w:rsidR="00A43ABC" w:rsidRPr="00F51F38" w:rsidRDefault="00A43ABC" w:rsidP="0079154A">
      <w:pPr>
        <w:pStyle w:val="Default"/>
        <w:spacing w:line="276" w:lineRule="auto"/>
        <w:ind w:firstLine="709"/>
        <w:contextualSpacing/>
        <w:jc w:val="right"/>
        <w:rPr>
          <w:i/>
          <w:iCs/>
        </w:rPr>
      </w:pPr>
      <w:r>
        <w:rPr>
          <w:i/>
          <w:iCs/>
        </w:rPr>
        <w:lastRenderedPageBreak/>
        <w:t>П</w:t>
      </w:r>
      <w:r w:rsidRPr="00F51F38">
        <w:rPr>
          <w:i/>
          <w:iCs/>
        </w:rPr>
        <w:t>риложение 1.</w:t>
      </w:r>
    </w:p>
    <w:p w:rsidR="0079154A" w:rsidRDefault="00A43ABC" w:rsidP="007915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9154A">
        <w:rPr>
          <w:rFonts w:ascii="Times New Roman" w:hAnsi="Times New Roman" w:cs="Times New Roman"/>
          <w:b/>
          <w:sz w:val="24"/>
        </w:rPr>
        <w:t xml:space="preserve">Оценка уровня достижения части личностных результатов обучающихся </w:t>
      </w:r>
    </w:p>
    <w:p w:rsidR="00A43ABC" w:rsidRDefault="00A43ABC" w:rsidP="007915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9154A">
        <w:rPr>
          <w:rFonts w:ascii="Times New Roman" w:hAnsi="Times New Roman" w:cs="Times New Roman"/>
          <w:b/>
          <w:sz w:val="24"/>
        </w:rPr>
        <w:t>ЧУ «СОШ «Ор Авнер»</w:t>
      </w:r>
      <w:r w:rsidR="0079154A" w:rsidRPr="0079154A">
        <w:rPr>
          <w:rFonts w:ascii="Times New Roman" w:hAnsi="Times New Roman" w:cs="Times New Roman"/>
          <w:b/>
          <w:sz w:val="24"/>
        </w:rPr>
        <w:t xml:space="preserve"> </w:t>
      </w:r>
      <w:r w:rsidRPr="0079154A">
        <w:rPr>
          <w:rFonts w:ascii="Times New Roman" w:hAnsi="Times New Roman" w:cs="Times New Roman"/>
          <w:b/>
          <w:sz w:val="24"/>
        </w:rPr>
        <w:t>на уровне основного общего образования</w:t>
      </w:r>
    </w:p>
    <w:p w:rsidR="0079154A" w:rsidRPr="0079154A" w:rsidRDefault="0079154A" w:rsidP="007915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43ABC" w:rsidRPr="0079154A" w:rsidRDefault="00A43ABC" w:rsidP="00A43A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4A">
        <w:rPr>
          <w:rFonts w:ascii="Times New Roman" w:hAnsi="Times New Roman" w:cs="Times New Roman"/>
          <w:b/>
          <w:sz w:val="24"/>
          <w:szCs w:val="24"/>
        </w:rPr>
        <w:t>1. Ценностно-смысловые установки обучающихся, формируемые средствами различных предметов в рамках системы общего образования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дисциплинированность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воспитанность гражданских качеств личности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правовое поведение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 xml:space="preserve">уровень         развития культуры общения </w:t>
      </w:r>
      <w:proofErr w:type="gramStart"/>
      <w:r w:rsidRPr="0079154A">
        <w:rPr>
          <w:rFonts w:ascii="Times New Roman" w:hAnsi="Times New Roman" w:cs="Times New Roman"/>
          <w:sz w:val="24"/>
          <w:szCs w:val="24"/>
        </w:rPr>
        <w:t>и  взаимодействия</w:t>
      </w:r>
      <w:proofErr w:type="gramEnd"/>
      <w:r w:rsidRPr="0079154A">
        <w:rPr>
          <w:rFonts w:ascii="Times New Roman" w:hAnsi="Times New Roman" w:cs="Times New Roman"/>
          <w:sz w:val="24"/>
          <w:szCs w:val="24"/>
        </w:rPr>
        <w:t xml:space="preserve"> с людьми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мотивация учения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трудолюбие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</w:r>
      <w:r w:rsidR="0079154A" w:rsidRPr="0079154A">
        <w:rPr>
          <w:rFonts w:ascii="Times New Roman" w:hAnsi="Times New Roman" w:cs="Times New Roman"/>
          <w:sz w:val="24"/>
          <w:szCs w:val="24"/>
        </w:rPr>
        <w:t>любознательность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 xml:space="preserve">социальная         </w:t>
      </w:r>
      <w:proofErr w:type="spellStart"/>
      <w:r w:rsidRPr="0079154A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79154A">
        <w:rPr>
          <w:rFonts w:ascii="Times New Roman" w:hAnsi="Times New Roman" w:cs="Times New Roman"/>
          <w:sz w:val="24"/>
          <w:szCs w:val="24"/>
        </w:rPr>
        <w:t>, сформированность</w:t>
      </w:r>
      <w:r w:rsidR="0079154A" w:rsidRPr="0079154A">
        <w:rPr>
          <w:rFonts w:ascii="Times New Roman" w:hAnsi="Times New Roman" w:cs="Times New Roman"/>
          <w:sz w:val="24"/>
          <w:szCs w:val="24"/>
        </w:rPr>
        <w:t xml:space="preserve"> </w:t>
      </w:r>
      <w:r w:rsidRPr="0079154A">
        <w:rPr>
          <w:rFonts w:ascii="Times New Roman" w:hAnsi="Times New Roman" w:cs="Times New Roman"/>
          <w:sz w:val="24"/>
          <w:szCs w:val="24"/>
        </w:rPr>
        <w:t>коллективизма и товарищества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широта         кругозора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творческая         активность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развитие   самостоятельности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общественная активность, доброта и отзывчивость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развитие лидерских качеств личности, уверенности в    себе, умений делать         выбор и принимать решения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социальная ответственность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построение жизненной перспективы; готовность к выбору профессии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 xml:space="preserve">работа по </w:t>
      </w:r>
      <w:proofErr w:type="gramStart"/>
      <w:r w:rsidRPr="0079154A">
        <w:rPr>
          <w:rFonts w:ascii="Times New Roman" w:hAnsi="Times New Roman" w:cs="Times New Roman"/>
          <w:sz w:val="24"/>
          <w:szCs w:val="24"/>
        </w:rPr>
        <w:t xml:space="preserve">саморазвитию,   </w:t>
      </w:r>
      <w:proofErr w:type="gramEnd"/>
      <w:r w:rsidRPr="0079154A">
        <w:rPr>
          <w:rFonts w:ascii="Times New Roman" w:hAnsi="Times New Roman" w:cs="Times New Roman"/>
          <w:sz w:val="24"/>
          <w:szCs w:val="24"/>
        </w:rPr>
        <w:t>самообразованию и самовоспитанию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адекватность самооценки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устойчивость интересов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•</w:t>
      </w:r>
      <w:r w:rsidRPr="0079154A">
        <w:rPr>
          <w:rFonts w:ascii="Times New Roman" w:hAnsi="Times New Roman" w:cs="Times New Roman"/>
          <w:sz w:val="24"/>
          <w:szCs w:val="24"/>
        </w:rPr>
        <w:tab/>
        <w:t>сформированность представлений о жизненных целях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 xml:space="preserve">.           </w:t>
      </w:r>
      <w:proofErr w:type="gramStart"/>
      <w:r w:rsidRPr="0079154A">
        <w:rPr>
          <w:rFonts w:ascii="Times New Roman" w:hAnsi="Times New Roman" w:cs="Times New Roman"/>
          <w:sz w:val="24"/>
          <w:szCs w:val="24"/>
        </w:rPr>
        <w:t>честность</w:t>
      </w:r>
      <w:proofErr w:type="gramEnd"/>
      <w:r w:rsidRPr="0079154A">
        <w:rPr>
          <w:rFonts w:ascii="Times New Roman" w:hAnsi="Times New Roman" w:cs="Times New Roman"/>
          <w:sz w:val="24"/>
          <w:szCs w:val="24"/>
        </w:rPr>
        <w:t xml:space="preserve"> и правдивость</w:t>
      </w:r>
    </w:p>
    <w:p w:rsidR="00A43ABC" w:rsidRPr="0079154A" w:rsidRDefault="00A43ABC" w:rsidP="00A43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3ABC" w:rsidRPr="0079154A" w:rsidRDefault="00A43ABC" w:rsidP="00A43A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4A">
        <w:rPr>
          <w:rFonts w:ascii="Times New Roman" w:hAnsi="Times New Roman" w:cs="Times New Roman"/>
          <w:b/>
          <w:sz w:val="24"/>
          <w:szCs w:val="24"/>
        </w:rPr>
        <w:t>2.  Соблюдение норм и правил поведения, принятых в ЧУ «СОШ «Ор Авнер»</w:t>
      </w:r>
    </w:p>
    <w:p w:rsidR="00A43ABC" w:rsidRPr="0079154A" w:rsidRDefault="00A43ABC" w:rsidP="00A43AB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Требования к внешнему виду (школьная форма, ношение кипы, опрятность и аккуратность одежды и т.д.).</w:t>
      </w:r>
    </w:p>
    <w:p w:rsidR="00A43ABC" w:rsidRPr="0079154A" w:rsidRDefault="00A43ABC" w:rsidP="00A43AB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Посещение утренней молитвы</w:t>
      </w:r>
    </w:p>
    <w:p w:rsidR="00A43ABC" w:rsidRPr="0079154A" w:rsidRDefault="00A43ABC" w:rsidP="00A43AB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Дежурство в классе и в школе.</w:t>
      </w:r>
    </w:p>
    <w:p w:rsidR="00A43ABC" w:rsidRPr="0079154A" w:rsidRDefault="00A43ABC" w:rsidP="00A43AB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Поведение на уроках.</w:t>
      </w:r>
    </w:p>
    <w:p w:rsidR="00A43ABC" w:rsidRPr="0079154A" w:rsidRDefault="00A43ABC" w:rsidP="00A43AB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Соблюдение норм общения в отношениях с одноклассниками</w:t>
      </w:r>
    </w:p>
    <w:p w:rsidR="00A43ABC" w:rsidRPr="0079154A" w:rsidRDefault="00A43ABC" w:rsidP="00A43AB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Соблюдение норм общения в отношениях с педагогами</w:t>
      </w:r>
    </w:p>
    <w:p w:rsidR="00A43ABC" w:rsidRPr="0079154A" w:rsidRDefault="00A43ABC" w:rsidP="00A43ABC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43ABC" w:rsidRPr="0079154A" w:rsidRDefault="00A43ABC" w:rsidP="00A43A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4A">
        <w:rPr>
          <w:rFonts w:ascii="Times New Roman" w:hAnsi="Times New Roman" w:cs="Times New Roman"/>
          <w:b/>
          <w:sz w:val="24"/>
          <w:szCs w:val="24"/>
        </w:rPr>
        <w:t xml:space="preserve">3.   Участие в общественной жизни ЧУ «СОШ «Ор Авнер», ближайшего социального окружения, еврейской общины, страны, общественно-полезной деятельности </w:t>
      </w:r>
    </w:p>
    <w:p w:rsidR="00A43ABC" w:rsidRPr="0079154A" w:rsidRDefault="00A43ABC" w:rsidP="00A43ABC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Участие в подготовке и проведении событий в жизни еврейской общины Нижнего Новгорода</w:t>
      </w:r>
    </w:p>
    <w:p w:rsidR="00A43ABC" w:rsidRPr="0079154A" w:rsidRDefault="00A43ABC" w:rsidP="00A43ABC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 xml:space="preserve">Участие в подготовке и проведении школьных событий. </w:t>
      </w:r>
    </w:p>
    <w:p w:rsidR="00A43ABC" w:rsidRPr="0079154A" w:rsidRDefault="00A43ABC" w:rsidP="00A43ABC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 xml:space="preserve">Участие в конкурсах, викторинах, </w:t>
      </w:r>
      <w:proofErr w:type="spellStart"/>
      <w:r w:rsidRPr="0079154A">
        <w:rPr>
          <w:rFonts w:ascii="Times New Roman" w:hAnsi="Times New Roman" w:cs="Times New Roman"/>
          <w:sz w:val="24"/>
          <w:szCs w:val="24"/>
        </w:rPr>
        <w:t>олимипиадах</w:t>
      </w:r>
      <w:proofErr w:type="spellEnd"/>
      <w:r w:rsidRPr="0079154A">
        <w:rPr>
          <w:rFonts w:ascii="Times New Roman" w:hAnsi="Times New Roman" w:cs="Times New Roman"/>
          <w:sz w:val="24"/>
          <w:szCs w:val="24"/>
        </w:rPr>
        <w:t>, проводимых социальными партнерами школы.</w:t>
      </w:r>
    </w:p>
    <w:p w:rsidR="00A43ABC" w:rsidRPr="0079154A" w:rsidRDefault="00A43ABC" w:rsidP="00A43ABC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4A">
        <w:rPr>
          <w:rFonts w:ascii="Times New Roman" w:hAnsi="Times New Roman" w:cs="Times New Roman"/>
          <w:sz w:val="24"/>
          <w:szCs w:val="24"/>
        </w:rPr>
        <w:t>Участие в благотворительных акциях.</w:t>
      </w:r>
    </w:p>
    <w:p w:rsidR="00A43ABC" w:rsidRDefault="00A43ABC" w:rsidP="00A43ABC">
      <w:pPr>
        <w:pStyle w:val="Default"/>
        <w:ind w:firstLine="709"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jc w:val="both"/>
        <w:rPr>
          <w:sz w:val="28"/>
          <w:szCs w:val="28"/>
        </w:rPr>
      </w:pPr>
    </w:p>
    <w:p w:rsidR="00A43ABC" w:rsidRPr="006B0DF9" w:rsidRDefault="00A43ABC" w:rsidP="00A43ABC">
      <w:pPr>
        <w:pStyle w:val="Default"/>
        <w:ind w:firstLine="709"/>
        <w:jc w:val="both"/>
        <w:rPr>
          <w:sz w:val="28"/>
          <w:szCs w:val="28"/>
        </w:rPr>
      </w:pPr>
    </w:p>
    <w:p w:rsidR="00A43ABC" w:rsidRDefault="00A43ABC" w:rsidP="00A43ABC">
      <w:pPr>
        <w:pStyle w:val="Default"/>
        <w:ind w:firstLine="709"/>
        <w:jc w:val="right"/>
        <w:rPr>
          <w:i/>
          <w:iCs/>
        </w:rPr>
      </w:pPr>
    </w:p>
    <w:p w:rsidR="00A43ABC" w:rsidRDefault="00A43ABC" w:rsidP="00A43ABC">
      <w:pPr>
        <w:pStyle w:val="Default"/>
        <w:ind w:firstLine="709"/>
        <w:jc w:val="right"/>
        <w:rPr>
          <w:i/>
          <w:iCs/>
        </w:rPr>
      </w:pPr>
      <w:r w:rsidRPr="00F51F38">
        <w:rPr>
          <w:i/>
          <w:iCs/>
        </w:rPr>
        <w:lastRenderedPageBreak/>
        <w:t xml:space="preserve">Приложение 2. </w:t>
      </w:r>
    </w:p>
    <w:p w:rsidR="0079154A" w:rsidRDefault="0079154A" w:rsidP="007915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</w:t>
      </w:r>
      <w:r w:rsidRPr="00A40B2B">
        <w:rPr>
          <w:rFonts w:ascii="Times New Roman" w:hAnsi="Times New Roman" w:cs="Times New Roman"/>
          <w:b/>
          <w:sz w:val="24"/>
          <w:szCs w:val="24"/>
        </w:rPr>
        <w:t xml:space="preserve"> сформированности универсальных учебных действий учащихся </w:t>
      </w:r>
    </w:p>
    <w:p w:rsidR="0079154A" w:rsidRDefault="0079154A" w:rsidP="007915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0B2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40B2B">
        <w:rPr>
          <w:rFonts w:ascii="Times New Roman" w:hAnsi="Times New Roman" w:cs="Times New Roman"/>
          <w:b/>
          <w:sz w:val="24"/>
          <w:szCs w:val="24"/>
        </w:rPr>
        <w:t xml:space="preserve"> уровне основного общего образования</w:t>
      </w:r>
    </w:p>
    <w:p w:rsidR="0079154A" w:rsidRDefault="0079154A" w:rsidP="007915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60"/>
        <w:gridCol w:w="7729"/>
      </w:tblGrid>
      <w:tr w:rsidR="0079154A" w:rsidRPr="00A40B2B" w:rsidTr="00C505C3">
        <w:tc>
          <w:tcPr>
            <w:tcW w:w="2160" w:type="dxa"/>
          </w:tcPr>
          <w:p w:rsidR="0079154A" w:rsidRPr="00A40B2B" w:rsidRDefault="0079154A" w:rsidP="007915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сформированности УУД</w:t>
            </w:r>
          </w:p>
        </w:tc>
      </w:tr>
      <w:tr w:rsidR="0079154A" w:rsidRPr="00A40B2B" w:rsidTr="00C505C3">
        <w:tc>
          <w:tcPr>
            <w:tcW w:w="2160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D11FC7" w:rsidRDefault="0079154A" w:rsidP="0079154A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79154A" w:rsidRPr="00A40B2B" w:rsidTr="00C505C3">
        <w:tc>
          <w:tcPr>
            <w:tcW w:w="2160" w:type="dxa"/>
            <w:vMerge w:val="restart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1.1. Целеполагание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Учащийся может только выполнить задание, сформулированное учителем.  Ориентируется на других детей, выполняющих подобное задание. Иногда требуется выполнение начальных этапов задания совместно с учителем.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 Учащийся может выполнить задание, сформулированное учителем, не испытывая потребности в его уточнении, в совместных действиях в начале работы. Принимает и сохраняет цель, поставленную учителем.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 Учащийся может сформулировать цель при описании проблемного (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поискового)  задания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в общем виде, своими словами во время коллективной работы. Эта формулировка требует 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уточнения,  дополнительной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4. Учащийся может выбрать цель задания из предложенных учителем целей и задач, но не всегда может определить действия по её достижению. Иногда требуется дополнительная работа 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по  осознанию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цели. Формулировка цели по аналогии, на основе предшествующего опыта.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5. Учащийся может самостоятельно сформулировать цель на основе собственных ошибок, 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недочётов,  на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основе самостоятельного ответа на вопрос : «Что у меня получается, а что – нет, и почему?», но теряется при планировании этапов достижения цели.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Учащийся  может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сформулировать цель и этапы её достижения. </w:t>
            </w:r>
          </w:p>
        </w:tc>
      </w:tr>
      <w:tr w:rsidR="0079154A" w:rsidRPr="00A40B2B" w:rsidTr="00C505C3">
        <w:tc>
          <w:tcPr>
            <w:tcW w:w="2160" w:type="dxa"/>
            <w:vMerge w:val="restart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1.2.  Планирование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Учащийся может планировать свои действия только с помощью учителя, на каждом этапе формулирующего наводящие вопросы. Определив таким образом план, учащийся не реализует его самостоятельно, план остаётся только на бумаге.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  Учащийся может сформулировать план в самом общем виде, без детализации, ориентируясь на уже известный алгоритм.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 Учащийся может составить план из уже предложенных учителем элементов плана.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4. Учащийся владеет несколькими типовыми планами, которые может применить в некоторых ситуациях.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5. Учащийся может составить план своих действий в новой ситуации, используя известный алгоритм, но не всегда может объяснить его.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6. Учащийся может составить план своих действий и скорректировать его выполнение, оценив свою успешность на каждом этапе.</w:t>
            </w:r>
          </w:p>
        </w:tc>
      </w:tr>
      <w:tr w:rsidR="0079154A" w:rsidRPr="00A40B2B" w:rsidTr="00C505C3">
        <w:tc>
          <w:tcPr>
            <w:tcW w:w="2160" w:type="dxa"/>
            <w:vMerge w:val="restart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1.3. Рефлексия</w:t>
            </w:r>
          </w:p>
        </w:tc>
        <w:tc>
          <w:tcPr>
            <w:tcW w:w="7729" w:type="dxa"/>
          </w:tcPr>
          <w:p w:rsidR="0079154A" w:rsidRPr="00D11FC7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11FC7">
              <w:rPr>
                <w:rFonts w:ascii="Times New Roman" w:hAnsi="Times New Roman" w:cs="Times New Roman"/>
                <w:szCs w:val="24"/>
              </w:rPr>
              <w:t xml:space="preserve">1. Учащийся может применить к себе варианты рефлексии, предложенной учителем, но не всегда их понимает, а главное – не </w:t>
            </w:r>
            <w:proofErr w:type="gramStart"/>
            <w:r w:rsidRPr="00D11FC7">
              <w:rPr>
                <w:rFonts w:ascii="Times New Roman" w:hAnsi="Times New Roman" w:cs="Times New Roman"/>
                <w:szCs w:val="24"/>
              </w:rPr>
              <w:t>может  осуществить</w:t>
            </w:r>
            <w:proofErr w:type="gramEnd"/>
            <w:r w:rsidRPr="00D11FC7">
              <w:rPr>
                <w:rFonts w:ascii="Times New Roman" w:hAnsi="Times New Roman" w:cs="Times New Roman"/>
                <w:szCs w:val="24"/>
              </w:rPr>
              <w:t xml:space="preserve"> какие-то действия на их основе.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D11FC7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11FC7">
              <w:rPr>
                <w:rFonts w:ascii="Times New Roman" w:hAnsi="Times New Roman" w:cs="Times New Roman"/>
                <w:szCs w:val="24"/>
              </w:rPr>
              <w:t>2. Учащийся может сделать вывод о своих успехах и развитии на основании предложенных учителем методик и подобрать варианты действий по самосовершенствованию.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D11FC7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D11FC7">
              <w:rPr>
                <w:rFonts w:ascii="Times New Roman" w:hAnsi="Times New Roman" w:cs="Times New Roman"/>
                <w:szCs w:val="24"/>
              </w:rPr>
              <w:t>3. Учащийся имеет опыт рефлексии и может применить его в знакомых ситуациях, но не всегда корректирует свою деятельность на основе этого анализа.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4. Учащийся может корректировать свою деятельность на основе рефлексии.</w:t>
            </w:r>
          </w:p>
        </w:tc>
      </w:tr>
      <w:tr w:rsidR="0079154A" w:rsidRPr="00A40B2B" w:rsidTr="00C505C3">
        <w:tc>
          <w:tcPr>
            <w:tcW w:w="9889" w:type="dxa"/>
            <w:gridSpan w:val="2"/>
          </w:tcPr>
          <w:p w:rsidR="0079154A" w:rsidRPr="00F77A1B" w:rsidRDefault="0079154A" w:rsidP="0079154A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79154A" w:rsidRPr="00A40B2B" w:rsidTr="00C505C3">
        <w:tc>
          <w:tcPr>
            <w:tcW w:w="2160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2.1. Поиск информации и понимание прочитанного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Учащийся не может самостоятельно сформулировать цель чтения, но с помощью учителя может описать жанр текста и его содержание</w:t>
            </w:r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 Учащийся может с помощью учителя определить структуру текста, ориентируется в содержании текста и понимает его смысл.</w:t>
            </w:r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3. Учащийся может самостоятельно выделить смысловые части текста (в том числе </w:t>
            </w:r>
            <w:proofErr w:type="spell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), проанализировать его, составить свой текст на основе 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прочитанного,.</w:t>
            </w:r>
            <w:proofErr w:type="gramEnd"/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4. Учащийся может самостоятельно применять навык поиска и понимания информации в 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тексте,  находит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доводы в подтверждение выдвинутых положений, делает выводы на основе прочитанного и решает задачи, требующие полного критического понимания текста в  рамках различных учебных предметах и </w:t>
            </w:r>
            <w:proofErr w:type="spell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</w:p>
        </w:tc>
      </w:tr>
      <w:tr w:rsidR="0079154A" w:rsidRPr="00A40B2B" w:rsidTr="00C505C3">
        <w:tc>
          <w:tcPr>
            <w:tcW w:w="2160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2.2. Оценка информации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Не умеет оценивать форму и содержание текста, некритически относится к различным источникам информации.</w:t>
            </w:r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 С помощью учителя оценивает суждения, представленные в тексте, но не может выделить противоречия, содержащиеся в тексте (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текстах)  или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противоречащую предыдущим знаниям.</w:t>
            </w:r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3. Критически относится к источникам информации, связывает полученные данные с информацией из других источников, ищет способы проверки качества информации. </w:t>
            </w:r>
          </w:p>
        </w:tc>
      </w:tr>
      <w:tr w:rsidR="0079154A" w:rsidRPr="00A40B2B" w:rsidTr="00C505C3">
        <w:tc>
          <w:tcPr>
            <w:tcW w:w="2160" w:type="dxa"/>
            <w:vMerge w:val="restart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2.3.Умение работать с источниками информации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Учащийся может перечислить основные методы поиска информации, но не может применить это знание.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2. Учащийся может с помощью учителя подобрать материал, необходимой по той или иной 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теме,  используя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 и сеть Интернет.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  Учащийся владеет базовыми навыками для использования авторской информации, но не всегда может грамотно сформулировать запрос.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4. Учащийся может самостоятельно формулировать запрос на информацию, осуществить поисковую деятельность и грамотно применить авторскую информацию.</w:t>
            </w:r>
          </w:p>
        </w:tc>
      </w:tr>
      <w:tr w:rsidR="0079154A" w:rsidRPr="00A40B2B" w:rsidTr="00C505C3">
        <w:tc>
          <w:tcPr>
            <w:tcW w:w="2160" w:type="dxa"/>
            <w:vMerge w:val="restart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2.4. Использование </w:t>
            </w:r>
            <w:proofErr w:type="spell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символических средств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1. Учащийся не владеет умением отображать текст в графической форме. Может только перерисовать в тетрадь запись в графической форме, сделанную учителем, не понимая, где расхождения между оригиналом и копией. 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2.  Учащийся </w:t>
            </w:r>
            <w:proofErr w:type="gram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может  повторить</w:t>
            </w:r>
            <w:proofErr w:type="gram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запись учителя,  выделяя ошибки в собственных записях, корректно применить ту или иную графическую форму, предложенную учителем.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3.Учащийся использует некоторые графические формы, но делает это необоснованно, только с помощью учителя.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4. Учащийся может отобразить текст в графической форме по аналогии с записью учителя, на схожем материале, но его запись не всегда отображает суть информации.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5. Учащийся может самостоятельно отображать различные виды информации в графической форме, по заданию учителя или по личному выбору.</w:t>
            </w:r>
          </w:p>
        </w:tc>
      </w:tr>
      <w:tr w:rsidR="0079154A" w:rsidRPr="00A40B2B" w:rsidTr="00C505C3">
        <w:tc>
          <w:tcPr>
            <w:tcW w:w="2160" w:type="dxa"/>
            <w:vMerge w:val="restart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proofErr w:type="spell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Учащийся не может самостоятельно сформулировать проблему, но может с помощью учителя выполнить действия, необходимые для её решения, по алгоритму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 Учащийся может сформулировать проблему в общем виде, но не может выполнять действия по её решению без помощи учителя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  Учащийся может сформулировать проблему, но подбирает неадекватные для её решения средства и этапы.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4. Учащийся владеет методами постановки и рения проблемы в учебной ситуации, но во </w:t>
            </w:r>
            <w:proofErr w:type="spell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не применяет эти умения.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5. Учащийся может проанализировать проблему, возникающую в учебной и во </w:t>
            </w:r>
            <w:proofErr w:type="spellStart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сформулировать её, определить этапы и средства её разрешения.</w:t>
            </w:r>
          </w:p>
        </w:tc>
      </w:tr>
      <w:tr w:rsidR="0079154A" w:rsidRPr="00A40B2B" w:rsidTr="00C505C3">
        <w:tc>
          <w:tcPr>
            <w:tcW w:w="9889" w:type="dxa"/>
            <w:gridSpan w:val="2"/>
          </w:tcPr>
          <w:p w:rsidR="0079154A" w:rsidRPr="00F77A1B" w:rsidRDefault="0079154A" w:rsidP="0079154A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79154A" w:rsidRPr="00A40B2B" w:rsidTr="00C505C3">
        <w:tc>
          <w:tcPr>
            <w:tcW w:w="2160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3.1. Готовность вести диалог с собеседником, умение слушать и воспринимать другую точку зрения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Не умеет слушать и слышать собеседника, неуважительно относится к другой точке зрения, переносит спор о предмете на личность собеседника.</w:t>
            </w:r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 2. С помощью учителя участвует в дискуссии, соблюдает правила речевого этикета, но не умеет выстраивать логическое взаимодействие с оппонентом.</w:t>
            </w:r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79154A" w:rsidRPr="00A40B2B" w:rsidTr="00C505C3">
        <w:tc>
          <w:tcPr>
            <w:tcW w:w="2160" w:type="dxa"/>
            <w:vMerge w:val="restart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3.2. Использование речевых средств и средств ИКТ для решения коммуникативных задач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Учащийся может отвечать лишь на точечные вопросы учителя, не формулирует связных логических высказываний.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 Учащийся может составить связное высказывание, опираясь на материалы учебника или других методических пособий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3.Учащийся может сформулировать собственную точку зрения в устном и письменном виде, но не может представить её достаточно убедительно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 xml:space="preserve">4. Учащийся даёт развернутый аргументированный ответ на вопросы учителя, ясно и чётко представляет собственную точку зрения, </w:t>
            </w:r>
          </w:p>
        </w:tc>
      </w:tr>
      <w:tr w:rsidR="0079154A" w:rsidRPr="00A40B2B" w:rsidTr="00C505C3">
        <w:tc>
          <w:tcPr>
            <w:tcW w:w="2160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3.3. Умение работать в группе и паре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Не умеет ни распределять роли в групповой работе, ни выполнять роль, предложенную учителем или другими учащимися. Отказывается работать в любом формате, кроме фронтального (пары, малые группы).</w:t>
            </w:r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 С помощью учителя включается в самостоятельную работу, принимает предложенную роль, выполняя задание.</w:t>
            </w:r>
          </w:p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 Участвует в распределении ролей внутри группы (пары), эффективно работает для достижения общего результата.</w:t>
            </w:r>
          </w:p>
        </w:tc>
      </w:tr>
      <w:tr w:rsidR="0079154A" w:rsidRPr="00A40B2B" w:rsidTr="00C505C3">
        <w:tc>
          <w:tcPr>
            <w:tcW w:w="9889" w:type="dxa"/>
            <w:gridSpan w:val="2"/>
          </w:tcPr>
          <w:p w:rsidR="0079154A" w:rsidRPr="00F77A1B" w:rsidRDefault="0079154A" w:rsidP="007915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7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79154A" w:rsidRPr="00A40B2B" w:rsidTr="00C505C3">
        <w:tc>
          <w:tcPr>
            <w:tcW w:w="2160" w:type="dxa"/>
            <w:vMerge w:val="restart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. Самооценка</w:t>
            </w: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1. В ситуации неудачи учащийся не знает, как поступать; не понимает, в чём причина неудачи. Отказывается воспринимать неуспех и может сделать что-то для улучшения результатов только с помощью учителя.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2. С помощью учителя учащийся может сформулировать причины неуспеха собственной деятельности, но не может скорректировать свою деятельность.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3.  Учащийся воспринимает неуспех конструктивно, но ему нужна помощь учителя для того, чтобы исправить ситуацию.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4. Учащийся понимает, как можно избежать неуспеха, но не всегда применяет эти знания на практике.</w:t>
            </w:r>
          </w:p>
        </w:tc>
      </w:tr>
      <w:tr w:rsidR="0079154A" w:rsidRPr="00A40B2B" w:rsidTr="00C505C3">
        <w:tc>
          <w:tcPr>
            <w:tcW w:w="2160" w:type="dxa"/>
            <w:vMerge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9" w:type="dxa"/>
          </w:tcPr>
          <w:p w:rsidR="0079154A" w:rsidRPr="00A40B2B" w:rsidRDefault="0079154A" w:rsidP="0079154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B2B">
              <w:rPr>
                <w:rFonts w:ascii="Times New Roman" w:hAnsi="Times New Roman" w:cs="Times New Roman"/>
                <w:sz w:val="24"/>
                <w:szCs w:val="24"/>
              </w:rPr>
              <w:t>5. Учащийся воспринимает неудачи конструктивно и может самостоятельно определить направления совершенствования.</w:t>
            </w:r>
          </w:p>
        </w:tc>
      </w:tr>
    </w:tbl>
    <w:p w:rsidR="0079154A" w:rsidRDefault="0079154A" w:rsidP="0079154A">
      <w:pPr>
        <w:rPr>
          <w:rFonts w:ascii="Times New Roman" w:hAnsi="Times New Roman" w:cs="Times New Roman"/>
          <w:sz w:val="24"/>
          <w:szCs w:val="24"/>
        </w:rPr>
      </w:pPr>
    </w:p>
    <w:p w:rsidR="0079154A" w:rsidRPr="00A40B2B" w:rsidRDefault="0079154A" w:rsidP="0079154A">
      <w:pPr>
        <w:rPr>
          <w:rFonts w:ascii="Times New Roman" w:hAnsi="Times New Roman" w:cs="Times New Roman"/>
          <w:sz w:val="24"/>
          <w:szCs w:val="24"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  <w:sectPr w:rsidR="0079154A" w:rsidSect="00A43ABC">
          <w:pgSz w:w="11906" w:h="173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79154A" w:rsidRDefault="0079154A" w:rsidP="0079154A">
      <w:pPr>
        <w:pStyle w:val="Default"/>
        <w:ind w:firstLine="709"/>
        <w:jc w:val="center"/>
        <w:rPr>
          <w:i/>
          <w:iCs/>
        </w:rPr>
      </w:pPr>
    </w:p>
    <w:p w:rsidR="0079154A" w:rsidRDefault="0079154A" w:rsidP="0079154A">
      <w:pPr>
        <w:pStyle w:val="Default"/>
        <w:ind w:firstLine="709"/>
        <w:jc w:val="right"/>
        <w:rPr>
          <w:i/>
          <w:iCs/>
        </w:rPr>
      </w:pPr>
      <w:r>
        <w:rPr>
          <w:i/>
          <w:iCs/>
        </w:rPr>
        <w:t>Приложение 3.</w:t>
      </w:r>
    </w:p>
    <w:p w:rsidR="0079154A" w:rsidRPr="004B6B1E" w:rsidRDefault="0079154A" w:rsidP="0079154A">
      <w:pPr>
        <w:jc w:val="center"/>
        <w:rPr>
          <w:rFonts w:ascii="Times New Roman" w:hAnsi="Times New Roman" w:cs="Times New Roman"/>
          <w:b/>
        </w:rPr>
      </w:pPr>
      <w:r w:rsidRPr="004B6B1E">
        <w:rPr>
          <w:rFonts w:ascii="Times New Roman" w:hAnsi="Times New Roman" w:cs="Times New Roman"/>
          <w:b/>
        </w:rPr>
        <w:t xml:space="preserve">Диагностическая карта оценки уровня сформированности УУД учащихся </w:t>
      </w:r>
      <w:r>
        <w:rPr>
          <w:rFonts w:ascii="Times New Roman" w:hAnsi="Times New Roman" w:cs="Times New Roman"/>
          <w:b/>
        </w:rPr>
        <w:t>___</w:t>
      </w:r>
      <w:r w:rsidRPr="004B6B1E">
        <w:rPr>
          <w:rFonts w:ascii="Times New Roman" w:hAnsi="Times New Roman" w:cs="Times New Roman"/>
          <w:b/>
        </w:rPr>
        <w:t xml:space="preserve"> класса ЧУ «СОШ «Ор Авнер»</w:t>
      </w:r>
    </w:p>
    <w:p w:rsidR="0079154A" w:rsidRPr="004B6B1E" w:rsidRDefault="0079154A" w:rsidP="0079154A">
      <w:pPr>
        <w:rPr>
          <w:rFonts w:ascii="Times New Roman" w:hAnsi="Times New Roman" w:cs="Times New Roman"/>
        </w:rPr>
      </w:pPr>
      <w:r w:rsidRPr="004B6B1E">
        <w:rPr>
          <w:rFonts w:ascii="Times New Roman" w:hAnsi="Times New Roman" w:cs="Times New Roman"/>
        </w:rPr>
        <w:t>Ф.И.О. учителя __________________________________</w:t>
      </w:r>
    </w:p>
    <w:tbl>
      <w:tblPr>
        <w:tblStyle w:val="a3"/>
        <w:tblW w:w="1537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851"/>
        <w:gridCol w:w="850"/>
        <w:gridCol w:w="1418"/>
        <w:gridCol w:w="992"/>
        <w:gridCol w:w="1276"/>
        <w:gridCol w:w="1134"/>
        <w:gridCol w:w="1134"/>
        <w:gridCol w:w="1276"/>
        <w:gridCol w:w="992"/>
        <w:gridCol w:w="850"/>
        <w:gridCol w:w="1660"/>
      </w:tblGrid>
      <w:tr w:rsidR="0079154A" w:rsidRPr="004B6B1E" w:rsidTr="00C505C3">
        <w:tc>
          <w:tcPr>
            <w:tcW w:w="534" w:type="dxa"/>
            <w:vMerge w:val="restart"/>
          </w:tcPr>
          <w:p w:rsidR="0079154A" w:rsidRPr="004B6B1E" w:rsidRDefault="0079154A" w:rsidP="00C5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  <w:vMerge w:val="restart"/>
          </w:tcPr>
          <w:p w:rsidR="0079154A" w:rsidRPr="004B6B1E" w:rsidRDefault="0079154A" w:rsidP="00C5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Учащийся</w:t>
            </w:r>
          </w:p>
        </w:tc>
        <w:tc>
          <w:tcPr>
            <w:tcW w:w="2551" w:type="dxa"/>
            <w:gridSpan w:val="3"/>
          </w:tcPr>
          <w:p w:rsidR="0079154A" w:rsidRPr="004B6B1E" w:rsidRDefault="0079154A" w:rsidP="00C5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5954" w:type="dxa"/>
            <w:gridSpan w:val="5"/>
          </w:tcPr>
          <w:p w:rsidR="0079154A" w:rsidRPr="004B6B1E" w:rsidRDefault="0079154A" w:rsidP="00C5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3118" w:type="dxa"/>
            <w:gridSpan w:val="3"/>
          </w:tcPr>
          <w:p w:rsidR="0079154A" w:rsidRPr="004B6B1E" w:rsidRDefault="0079154A" w:rsidP="00C5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1660" w:type="dxa"/>
          </w:tcPr>
          <w:p w:rsidR="0079154A" w:rsidRPr="004B6B1E" w:rsidRDefault="0079154A" w:rsidP="00C50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</w:tr>
      <w:tr w:rsidR="0079154A" w:rsidRPr="004B6B1E" w:rsidTr="00C505C3">
        <w:trPr>
          <w:cantSplit/>
          <w:trHeight w:val="1983"/>
        </w:trPr>
        <w:tc>
          <w:tcPr>
            <w:tcW w:w="534" w:type="dxa"/>
            <w:vMerge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Целеполагание</w:t>
            </w:r>
          </w:p>
        </w:tc>
        <w:tc>
          <w:tcPr>
            <w:tcW w:w="851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Планирование</w:t>
            </w:r>
          </w:p>
        </w:tc>
        <w:tc>
          <w:tcPr>
            <w:tcW w:w="850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1418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Поиск информации и понимание прочитанного</w:t>
            </w:r>
          </w:p>
        </w:tc>
        <w:tc>
          <w:tcPr>
            <w:tcW w:w="992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Оценка информации</w:t>
            </w:r>
          </w:p>
        </w:tc>
        <w:tc>
          <w:tcPr>
            <w:tcW w:w="1276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Работа с источниками информации</w:t>
            </w:r>
          </w:p>
        </w:tc>
        <w:tc>
          <w:tcPr>
            <w:tcW w:w="1134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4B6B1E">
              <w:rPr>
                <w:rFonts w:ascii="Times New Roman" w:hAnsi="Times New Roman" w:cs="Times New Roman"/>
                <w:b/>
              </w:rPr>
              <w:t>Знаково</w:t>
            </w:r>
            <w:proofErr w:type="spellEnd"/>
            <w:r w:rsidRPr="004B6B1E">
              <w:rPr>
                <w:rFonts w:ascii="Times New Roman" w:hAnsi="Times New Roman" w:cs="Times New Roman"/>
                <w:b/>
              </w:rPr>
              <w:t xml:space="preserve"> – символические средства</w:t>
            </w:r>
          </w:p>
        </w:tc>
        <w:tc>
          <w:tcPr>
            <w:tcW w:w="1134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4B6B1E">
              <w:rPr>
                <w:rFonts w:ascii="Times New Roman" w:hAnsi="Times New Roman" w:cs="Times New Roman"/>
                <w:b/>
              </w:rPr>
              <w:t>Проблематизация</w:t>
            </w:r>
            <w:proofErr w:type="spellEnd"/>
          </w:p>
        </w:tc>
        <w:tc>
          <w:tcPr>
            <w:tcW w:w="1276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Умение слушать и вести диалог</w:t>
            </w:r>
          </w:p>
        </w:tc>
        <w:tc>
          <w:tcPr>
            <w:tcW w:w="992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Использование речевых средств</w:t>
            </w:r>
          </w:p>
        </w:tc>
        <w:tc>
          <w:tcPr>
            <w:tcW w:w="850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Умение работать в паре и группе</w:t>
            </w:r>
          </w:p>
        </w:tc>
        <w:tc>
          <w:tcPr>
            <w:tcW w:w="1660" w:type="dxa"/>
            <w:textDirection w:val="btLr"/>
          </w:tcPr>
          <w:p w:rsidR="0079154A" w:rsidRPr="004B6B1E" w:rsidRDefault="0079154A" w:rsidP="00C505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Самооценка</w:t>
            </w:r>
          </w:p>
        </w:tc>
      </w:tr>
      <w:tr w:rsidR="0079154A" w:rsidRPr="004B6B1E" w:rsidTr="00C505C3">
        <w:tc>
          <w:tcPr>
            <w:tcW w:w="5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</w:tr>
      <w:tr w:rsidR="0079154A" w:rsidRPr="004B6B1E" w:rsidTr="00C505C3">
        <w:tc>
          <w:tcPr>
            <w:tcW w:w="5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</w:tr>
      <w:tr w:rsidR="0079154A" w:rsidRPr="004B6B1E" w:rsidTr="00C505C3">
        <w:tc>
          <w:tcPr>
            <w:tcW w:w="5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</w:tr>
      <w:tr w:rsidR="0079154A" w:rsidRPr="004B6B1E" w:rsidTr="00C505C3">
        <w:tc>
          <w:tcPr>
            <w:tcW w:w="5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</w:tr>
      <w:tr w:rsidR="0079154A" w:rsidRPr="004B6B1E" w:rsidTr="00C505C3">
        <w:tc>
          <w:tcPr>
            <w:tcW w:w="5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</w:tr>
      <w:tr w:rsidR="0079154A" w:rsidRPr="004B6B1E" w:rsidTr="00C505C3">
        <w:tc>
          <w:tcPr>
            <w:tcW w:w="5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</w:tr>
      <w:tr w:rsidR="0079154A" w:rsidRPr="004B6B1E" w:rsidTr="00C505C3">
        <w:tc>
          <w:tcPr>
            <w:tcW w:w="5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</w:tr>
      <w:tr w:rsidR="0079154A" w:rsidRPr="004B6B1E" w:rsidTr="00C505C3">
        <w:tc>
          <w:tcPr>
            <w:tcW w:w="5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  <w:r w:rsidRPr="004B6B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9154A" w:rsidRPr="004B6B1E" w:rsidRDefault="0079154A" w:rsidP="00C505C3">
            <w:pPr>
              <w:rPr>
                <w:rFonts w:ascii="Times New Roman" w:hAnsi="Times New Roman" w:cs="Times New Roman"/>
              </w:rPr>
            </w:pPr>
          </w:p>
        </w:tc>
      </w:tr>
    </w:tbl>
    <w:p w:rsidR="0079154A" w:rsidRPr="004B6B1E" w:rsidRDefault="0079154A" w:rsidP="0079154A">
      <w:pPr>
        <w:ind w:left="720"/>
        <w:rPr>
          <w:rFonts w:ascii="Times New Roman" w:hAnsi="Times New Roman" w:cs="Times New Roman"/>
        </w:rPr>
      </w:pPr>
    </w:p>
    <w:sectPr w:rsidR="0079154A" w:rsidRPr="004B6B1E" w:rsidSect="0079154A">
      <w:pgSz w:w="17338" w:h="11906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3F" w:rsidRDefault="00502A3F" w:rsidP="00017D62">
      <w:pPr>
        <w:spacing w:after="0" w:line="240" w:lineRule="auto"/>
      </w:pPr>
      <w:r>
        <w:separator/>
      </w:r>
    </w:p>
  </w:endnote>
  <w:endnote w:type="continuationSeparator" w:id="0">
    <w:p w:rsidR="00502A3F" w:rsidRDefault="00502A3F" w:rsidP="0001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678187"/>
      <w:docPartObj>
        <w:docPartGallery w:val="Page Numbers (Bottom of Page)"/>
        <w:docPartUnique/>
      </w:docPartObj>
    </w:sdtPr>
    <w:sdtEndPr/>
    <w:sdtContent>
      <w:p w:rsidR="00017D62" w:rsidRDefault="00017D6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74">
          <w:rPr>
            <w:noProof/>
          </w:rPr>
          <w:t>21</w:t>
        </w:r>
        <w:r>
          <w:fldChar w:fldCharType="end"/>
        </w:r>
      </w:p>
    </w:sdtContent>
  </w:sdt>
  <w:p w:rsidR="00017D62" w:rsidRDefault="00017D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3F" w:rsidRDefault="00502A3F" w:rsidP="00017D62">
      <w:pPr>
        <w:spacing w:after="0" w:line="240" w:lineRule="auto"/>
      </w:pPr>
      <w:r>
        <w:separator/>
      </w:r>
    </w:p>
  </w:footnote>
  <w:footnote w:type="continuationSeparator" w:id="0">
    <w:p w:rsidR="00502A3F" w:rsidRDefault="00502A3F" w:rsidP="0001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40B"/>
    <w:multiLevelType w:val="multilevel"/>
    <w:tmpl w:val="794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6447A"/>
    <w:multiLevelType w:val="multilevel"/>
    <w:tmpl w:val="8ED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84A19"/>
    <w:multiLevelType w:val="hybridMultilevel"/>
    <w:tmpl w:val="F0CC8550"/>
    <w:lvl w:ilvl="0" w:tplc="F3B2A81C">
      <w:numFmt w:val="bullet"/>
      <w:lvlText w:val=""/>
      <w:lvlJc w:val="left"/>
      <w:pPr>
        <w:ind w:left="2318" w:hanging="90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682FEC"/>
    <w:multiLevelType w:val="multilevel"/>
    <w:tmpl w:val="7F1E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55CE9"/>
    <w:multiLevelType w:val="multilevel"/>
    <w:tmpl w:val="3A70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43BA4"/>
    <w:multiLevelType w:val="hybridMultilevel"/>
    <w:tmpl w:val="AA8402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FBA"/>
    <w:multiLevelType w:val="multilevel"/>
    <w:tmpl w:val="FC3A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65B7A"/>
    <w:multiLevelType w:val="hybridMultilevel"/>
    <w:tmpl w:val="5AA27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FA2E79"/>
    <w:multiLevelType w:val="multilevel"/>
    <w:tmpl w:val="191E0CF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2B96543B"/>
    <w:multiLevelType w:val="hybridMultilevel"/>
    <w:tmpl w:val="D5D6EE68"/>
    <w:lvl w:ilvl="0" w:tplc="F3B2A81C">
      <w:numFmt w:val="bullet"/>
      <w:lvlText w:val=""/>
      <w:lvlJc w:val="left"/>
      <w:pPr>
        <w:ind w:left="1609" w:hanging="90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C57460C"/>
    <w:multiLevelType w:val="multilevel"/>
    <w:tmpl w:val="FD0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66683"/>
    <w:multiLevelType w:val="hybridMultilevel"/>
    <w:tmpl w:val="0CC08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55AAD"/>
    <w:multiLevelType w:val="multilevel"/>
    <w:tmpl w:val="CC1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13AF8"/>
    <w:multiLevelType w:val="multilevel"/>
    <w:tmpl w:val="00CC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C4386"/>
    <w:multiLevelType w:val="multilevel"/>
    <w:tmpl w:val="685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45DF2"/>
    <w:multiLevelType w:val="multilevel"/>
    <w:tmpl w:val="BFB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84FA3"/>
    <w:multiLevelType w:val="hybridMultilevel"/>
    <w:tmpl w:val="74E85E7C"/>
    <w:lvl w:ilvl="0" w:tplc="0FFA29B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E4C71"/>
    <w:multiLevelType w:val="multilevel"/>
    <w:tmpl w:val="BAE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175BB1"/>
    <w:multiLevelType w:val="hybridMultilevel"/>
    <w:tmpl w:val="A4FE55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CCA06A9"/>
    <w:multiLevelType w:val="multilevel"/>
    <w:tmpl w:val="5430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14C08"/>
    <w:multiLevelType w:val="multilevel"/>
    <w:tmpl w:val="4998A2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6B219F"/>
    <w:multiLevelType w:val="multilevel"/>
    <w:tmpl w:val="F39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F35D74"/>
    <w:multiLevelType w:val="hybridMultilevel"/>
    <w:tmpl w:val="F318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85D54"/>
    <w:multiLevelType w:val="hybridMultilevel"/>
    <w:tmpl w:val="D7D0EA5A"/>
    <w:lvl w:ilvl="0" w:tplc="6C20600A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56F19E9"/>
    <w:multiLevelType w:val="multilevel"/>
    <w:tmpl w:val="57E6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E724FB"/>
    <w:multiLevelType w:val="hybridMultilevel"/>
    <w:tmpl w:val="06566B2A"/>
    <w:lvl w:ilvl="0" w:tplc="98E87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3099B"/>
    <w:multiLevelType w:val="multilevel"/>
    <w:tmpl w:val="67A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93CC1"/>
    <w:multiLevelType w:val="hybridMultilevel"/>
    <w:tmpl w:val="0396D5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D6EA0"/>
    <w:multiLevelType w:val="multilevel"/>
    <w:tmpl w:val="7E9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621FD"/>
    <w:multiLevelType w:val="hybridMultilevel"/>
    <w:tmpl w:val="20663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F752DB"/>
    <w:multiLevelType w:val="hybridMultilevel"/>
    <w:tmpl w:val="A0B4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C6FD7"/>
    <w:multiLevelType w:val="multilevel"/>
    <w:tmpl w:val="913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1974C4"/>
    <w:multiLevelType w:val="hybridMultilevel"/>
    <w:tmpl w:val="9704DC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36635A"/>
    <w:multiLevelType w:val="hybridMultilevel"/>
    <w:tmpl w:val="904C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90BED"/>
    <w:multiLevelType w:val="hybridMultilevel"/>
    <w:tmpl w:val="45D0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33D62"/>
    <w:multiLevelType w:val="multilevel"/>
    <w:tmpl w:val="3A5E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9C18AE"/>
    <w:multiLevelType w:val="hybridMultilevel"/>
    <w:tmpl w:val="A3AA3CE6"/>
    <w:lvl w:ilvl="0" w:tplc="B1BA9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26C2F"/>
    <w:multiLevelType w:val="multilevel"/>
    <w:tmpl w:val="17E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846080"/>
    <w:multiLevelType w:val="hybridMultilevel"/>
    <w:tmpl w:val="EE68A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20"/>
  </w:num>
  <w:num w:numId="4">
    <w:abstractNumId w:val="11"/>
  </w:num>
  <w:num w:numId="5">
    <w:abstractNumId w:val="16"/>
  </w:num>
  <w:num w:numId="6">
    <w:abstractNumId w:val="29"/>
  </w:num>
  <w:num w:numId="7">
    <w:abstractNumId w:val="9"/>
  </w:num>
  <w:num w:numId="8">
    <w:abstractNumId w:val="32"/>
  </w:num>
  <w:num w:numId="9">
    <w:abstractNumId w:val="2"/>
  </w:num>
  <w:num w:numId="10">
    <w:abstractNumId w:val="23"/>
  </w:num>
  <w:num w:numId="11">
    <w:abstractNumId w:val="7"/>
  </w:num>
  <w:num w:numId="12">
    <w:abstractNumId w:val="10"/>
  </w:num>
  <w:num w:numId="13">
    <w:abstractNumId w:val="12"/>
  </w:num>
  <w:num w:numId="14">
    <w:abstractNumId w:val="37"/>
  </w:num>
  <w:num w:numId="15">
    <w:abstractNumId w:val="24"/>
  </w:num>
  <w:num w:numId="16">
    <w:abstractNumId w:val="19"/>
  </w:num>
  <w:num w:numId="17">
    <w:abstractNumId w:val="31"/>
  </w:num>
  <w:num w:numId="18">
    <w:abstractNumId w:val="1"/>
  </w:num>
  <w:num w:numId="19">
    <w:abstractNumId w:val="0"/>
  </w:num>
  <w:num w:numId="20">
    <w:abstractNumId w:val="17"/>
  </w:num>
  <w:num w:numId="21">
    <w:abstractNumId w:val="26"/>
  </w:num>
  <w:num w:numId="22">
    <w:abstractNumId w:val="14"/>
  </w:num>
  <w:num w:numId="23">
    <w:abstractNumId w:val="28"/>
  </w:num>
  <w:num w:numId="24">
    <w:abstractNumId w:val="15"/>
  </w:num>
  <w:num w:numId="25">
    <w:abstractNumId w:val="21"/>
  </w:num>
  <w:num w:numId="26">
    <w:abstractNumId w:val="35"/>
  </w:num>
  <w:num w:numId="27">
    <w:abstractNumId w:val="6"/>
  </w:num>
  <w:num w:numId="28">
    <w:abstractNumId w:val="13"/>
  </w:num>
  <w:num w:numId="29">
    <w:abstractNumId w:val="4"/>
  </w:num>
  <w:num w:numId="30">
    <w:abstractNumId w:val="8"/>
  </w:num>
  <w:num w:numId="31">
    <w:abstractNumId w:val="22"/>
  </w:num>
  <w:num w:numId="32">
    <w:abstractNumId w:val="38"/>
  </w:num>
  <w:num w:numId="33">
    <w:abstractNumId w:val="34"/>
  </w:num>
  <w:num w:numId="34">
    <w:abstractNumId w:val="30"/>
  </w:num>
  <w:num w:numId="35">
    <w:abstractNumId w:val="18"/>
  </w:num>
  <w:num w:numId="36">
    <w:abstractNumId w:val="33"/>
  </w:num>
  <w:num w:numId="37">
    <w:abstractNumId w:val="27"/>
  </w:num>
  <w:num w:numId="38">
    <w:abstractNumId w:val="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BC"/>
    <w:rsid w:val="00017D62"/>
    <w:rsid w:val="00077815"/>
    <w:rsid w:val="000B3988"/>
    <w:rsid w:val="00420774"/>
    <w:rsid w:val="00492A0D"/>
    <w:rsid w:val="00502A3F"/>
    <w:rsid w:val="005653C8"/>
    <w:rsid w:val="005F3698"/>
    <w:rsid w:val="006E2C0A"/>
    <w:rsid w:val="0079154A"/>
    <w:rsid w:val="00940A68"/>
    <w:rsid w:val="009D5799"/>
    <w:rsid w:val="00A43ABC"/>
    <w:rsid w:val="00B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6BBF8-B03D-4501-A255-1BF9ED6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ABC"/>
    <w:pPr>
      <w:ind w:left="720"/>
      <w:contextualSpacing/>
    </w:pPr>
  </w:style>
  <w:style w:type="character" w:customStyle="1" w:styleId="a5">
    <w:name w:val="Название Знак"/>
    <w:basedOn w:val="a0"/>
    <w:link w:val="a6"/>
    <w:locked/>
    <w:rsid w:val="00A43ABC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A43AB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A4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ody Text Indent"/>
    <w:basedOn w:val="a"/>
    <w:link w:val="a8"/>
    <w:rsid w:val="00A43A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4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43A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3AB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7D62"/>
  </w:style>
  <w:style w:type="paragraph" w:styleId="ae">
    <w:name w:val="footer"/>
    <w:basedOn w:val="a"/>
    <w:link w:val="af"/>
    <w:uiPriority w:val="99"/>
    <w:unhideWhenUsed/>
    <w:rsid w:val="0001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4162</Words>
  <Characters>27844</Characters>
  <Application>Microsoft Office Word</Application>
  <DocSecurity>0</DocSecurity>
  <Lines>732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2019-10-18T09:32:00Z</cp:lastPrinted>
  <dcterms:created xsi:type="dcterms:W3CDTF">2019-10-23T08:50:00Z</dcterms:created>
  <dcterms:modified xsi:type="dcterms:W3CDTF">2019-10-23T08:50:00Z</dcterms:modified>
</cp:coreProperties>
</file>